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5037" w14:textId="77777777" w:rsidR="00D00509" w:rsidRPr="006F3952" w:rsidRDefault="00D00509" w:rsidP="00D00509">
      <w:pPr>
        <w:spacing w:line="256" w:lineRule="auto"/>
        <w:jc w:val="center"/>
        <w:rPr>
          <w:rFonts w:ascii="Times New Roman" w:hAnsi="Times New Roman" w:cs="Times New Roman"/>
          <w:b/>
          <w:bCs/>
          <w:sz w:val="24"/>
          <w:szCs w:val="24"/>
        </w:rPr>
      </w:pPr>
      <w:r w:rsidRPr="006F3952">
        <w:rPr>
          <w:rFonts w:ascii="Times New Roman" w:hAnsi="Times New Roman" w:cs="Times New Roman"/>
          <w:b/>
          <w:bCs/>
          <w:sz w:val="24"/>
          <w:szCs w:val="24"/>
        </w:rPr>
        <w:t>ASCC Natural and Mathematical Sciences Subcommittee</w:t>
      </w:r>
    </w:p>
    <w:p w14:paraId="6747FD54" w14:textId="206FFF53" w:rsidR="00D00509" w:rsidRPr="006F3952" w:rsidRDefault="00BE2C2F" w:rsidP="00D00509">
      <w:pPr>
        <w:spacing w:line="256" w:lineRule="auto"/>
        <w:jc w:val="center"/>
        <w:rPr>
          <w:rFonts w:ascii="Times New Roman" w:hAnsi="Times New Roman" w:cs="Times New Roman"/>
          <w:sz w:val="24"/>
          <w:szCs w:val="24"/>
        </w:rPr>
      </w:pPr>
      <w:r>
        <w:rPr>
          <w:rFonts w:ascii="Times New Roman" w:hAnsi="Times New Roman" w:cs="Times New Roman"/>
          <w:sz w:val="24"/>
          <w:szCs w:val="24"/>
        </w:rPr>
        <w:t>Approved</w:t>
      </w:r>
      <w:r w:rsidR="00D00509" w:rsidRPr="006F3952">
        <w:rPr>
          <w:rFonts w:ascii="Times New Roman" w:hAnsi="Times New Roman" w:cs="Times New Roman"/>
          <w:sz w:val="24"/>
          <w:szCs w:val="24"/>
        </w:rPr>
        <w:t xml:space="preserve"> Minutes</w:t>
      </w:r>
    </w:p>
    <w:p w14:paraId="4FCE704D" w14:textId="4B621350" w:rsidR="00D00509" w:rsidRPr="006F3952" w:rsidRDefault="00D00509" w:rsidP="00D00509">
      <w:pPr>
        <w:spacing w:line="256" w:lineRule="auto"/>
        <w:rPr>
          <w:rFonts w:ascii="Times New Roman" w:hAnsi="Times New Roman" w:cs="Times New Roman"/>
          <w:sz w:val="24"/>
          <w:szCs w:val="24"/>
        </w:rPr>
      </w:pPr>
      <w:r w:rsidRPr="006F3952">
        <w:rPr>
          <w:rFonts w:ascii="Times New Roman" w:hAnsi="Times New Roman" w:cs="Times New Roman"/>
          <w:sz w:val="24"/>
          <w:szCs w:val="24"/>
        </w:rPr>
        <w:t xml:space="preserve">Wednesday, </w:t>
      </w:r>
      <w:r w:rsidR="009025A0">
        <w:rPr>
          <w:rFonts w:ascii="Times New Roman" w:hAnsi="Times New Roman" w:cs="Times New Roman"/>
          <w:sz w:val="24"/>
          <w:szCs w:val="24"/>
        </w:rPr>
        <w:t xml:space="preserve">February </w:t>
      </w:r>
      <w:r w:rsidR="00746284">
        <w:rPr>
          <w:rFonts w:ascii="Times New Roman" w:hAnsi="Times New Roman" w:cs="Times New Roman"/>
          <w:sz w:val="24"/>
          <w:szCs w:val="24"/>
        </w:rPr>
        <w:t>28</w:t>
      </w:r>
      <w:r w:rsidR="00746284" w:rsidRPr="00746284">
        <w:rPr>
          <w:rFonts w:ascii="Times New Roman" w:hAnsi="Times New Roman" w:cs="Times New Roman"/>
          <w:sz w:val="24"/>
          <w:szCs w:val="24"/>
          <w:vertAlign w:val="superscript"/>
        </w:rPr>
        <w:t>th</w:t>
      </w:r>
      <w:r w:rsidRPr="006F3952">
        <w:rPr>
          <w:rFonts w:ascii="Times New Roman" w:hAnsi="Times New Roman" w:cs="Times New Roman"/>
          <w:sz w:val="24"/>
          <w:szCs w:val="24"/>
        </w:rPr>
        <w:t>, 2024</w:t>
      </w:r>
      <w:r w:rsidRPr="006F3952">
        <w:rPr>
          <w:rFonts w:ascii="Times New Roman" w:hAnsi="Times New Roman" w:cs="Times New Roman"/>
          <w:sz w:val="24"/>
          <w:szCs w:val="24"/>
        </w:rPr>
        <w:tab/>
      </w:r>
      <w:r w:rsidRPr="006F3952">
        <w:rPr>
          <w:rFonts w:ascii="Times New Roman" w:hAnsi="Times New Roman" w:cs="Times New Roman"/>
          <w:sz w:val="24"/>
          <w:szCs w:val="24"/>
        </w:rPr>
        <w:tab/>
      </w:r>
      <w:r w:rsidRPr="006F3952">
        <w:rPr>
          <w:rFonts w:ascii="Times New Roman" w:hAnsi="Times New Roman" w:cs="Times New Roman"/>
          <w:sz w:val="24"/>
          <w:szCs w:val="24"/>
        </w:rPr>
        <w:tab/>
      </w:r>
      <w:r w:rsidRPr="006F3952">
        <w:rPr>
          <w:rFonts w:ascii="Times New Roman" w:hAnsi="Times New Roman" w:cs="Times New Roman"/>
          <w:sz w:val="24"/>
          <w:szCs w:val="24"/>
        </w:rPr>
        <w:tab/>
      </w:r>
      <w:r w:rsidRPr="006F3952">
        <w:rPr>
          <w:rFonts w:ascii="Times New Roman" w:hAnsi="Times New Roman" w:cs="Times New Roman"/>
          <w:sz w:val="24"/>
          <w:szCs w:val="24"/>
        </w:rPr>
        <w:tab/>
        <w:t xml:space="preserve">    </w:t>
      </w:r>
      <w:r w:rsidR="00746284">
        <w:rPr>
          <w:rFonts w:ascii="Times New Roman" w:hAnsi="Times New Roman" w:cs="Times New Roman"/>
          <w:sz w:val="24"/>
          <w:szCs w:val="24"/>
        </w:rPr>
        <w:t xml:space="preserve">          </w:t>
      </w:r>
      <w:r w:rsidR="005F0F8E">
        <w:rPr>
          <w:rFonts w:ascii="Times New Roman" w:hAnsi="Times New Roman" w:cs="Times New Roman"/>
          <w:sz w:val="24"/>
          <w:szCs w:val="24"/>
        </w:rPr>
        <w:t>8</w:t>
      </w:r>
      <w:r w:rsidRPr="006F3952">
        <w:rPr>
          <w:rFonts w:ascii="Times New Roman" w:hAnsi="Times New Roman" w:cs="Times New Roman"/>
          <w:sz w:val="24"/>
          <w:szCs w:val="24"/>
        </w:rPr>
        <w:t>:</w:t>
      </w:r>
      <w:r w:rsidR="005F0F8E">
        <w:rPr>
          <w:rFonts w:ascii="Times New Roman" w:hAnsi="Times New Roman" w:cs="Times New Roman"/>
          <w:sz w:val="24"/>
          <w:szCs w:val="24"/>
        </w:rPr>
        <w:t>30</w:t>
      </w:r>
      <w:r w:rsidRPr="006F3952">
        <w:rPr>
          <w:rFonts w:ascii="Times New Roman" w:hAnsi="Times New Roman" w:cs="Times New Roman"/>
          <w:sz w:val="24"/>
          <w:szCs w:val="24"/>
        </w:rPr>
        <w:t>AM – 10:</w:t>
      </w:r>
      <w:r w:rsidR="006745C7">
        <w:rPr>
          <w:rFonts w:ascii="Times New Roman" w:hAnsi="Times New Roman" w:cs="Times New Roman"/>
          <w:sz w:val="24"/>
          <w:szCs w:val="24"/>
        </w:rPr>
        <w:t>0</w:t>
      </w:r>
      <w:r w:rsidRPr="006F3952">
        <w:rPr>
          <w:rFonts w:ascii="Times New Roman" w:hAnsi="Times New Roman" w:cs="Times New Roman"/>
          <w:sz w:val="24"/>
          <w:szCs w:val="24"/>
        </w:rPr>
        <w:t>0AM</w:t>
      </w:r>
    </w:p>
    <w:p w14:paraId="3DB71A1B" w14:textId="77777777" w:rsidR="00D00509" w:rsidRPr="006F3952" w:rsidRDefault="00D00509" w:rsidP="00D00509">
      <w:pPr>
        <w:spacing w:line="256" w:lineRule="auto"/>
        <w:rPr>
          <w:rFonts w:ascii="Times New Roman" w:hAnsi="Times New Roman" w:cs="Times New Roman"/>
          <w:sz w:val="24"/>
          <w:szCs w:val="24"/>
        </w:rPr>
      </w:pPr>
      <w:r w:rsidRPr="006F3952">
        <w:rPr>
          <w:rFonts w:ascii="Times New Roman" w:hAnsi="Times New Roman" w:cs="Times New Roman"/>
          <w:sz w:val="24"/>
          <w:szCs w:val="24"/>
        </w:rPr>
        <w:t>CarmenZoom</w:t>
      </w:r>
    </w:p>
    <w:p w14:paraId="3471595F" w14:textId="7C22CF07" w:rsidR="00D00509" w:rsidRPr="006F3952" w:rsidRDefault="00D00509" w:rsidP="00D00509">
      <w:pPr>
        <w:spacing w:line="256" w:lineRule="auto"/>
        <w:rPr>
          <w:rFonts w:ascii="Times New Roman" w:hAnsi="Times New Roman" w:cs="Times New Roman"/>
          <w:sz w:val="24"/>
          <w:szCs w:val="24"/>
        </w:rPr>
      </w:pPr>
      <w:r w:rsidRPr="006F3952">
        <w:rPr>
          <w:rFonts w:ascii="Times New Roman" w:hAnsi="Times New Roman" w:cs="Times New Roman"/>
          <w:b/>
          <w:bCs/>
          <w:sz w:val="24"/>
          <w:szCs w:val="24"/>
        </w:rPr>
        <w:t>Attendees</w:t>
      </w:r>
      <w:r w:rsidRPr="006F3952">
        <w:rPr>
          <w:rFonts w:ascii="Times New Roman" w:hAnsi="Times New Roman" w:cs="Times New Roman"/>
          <w:sz w:val="24"/>
          <w:szCs w:val="24"/>
        </w:rPr>
        <w:t>: Barker, Dinan, Hamilton, Hilty, Lee, Neff, Ottesen, Steele, Vankeerbergen</w:t>
      </w:r>
    </w:p>
    <w:p w14:paraId="01C22FBE" w14:textId="269EEFD6" w:rsidR="00D00509" w:rsidRPr="006F3952" w:rsidRDefault="00D00509" w:rsidP="00D00509">
      <w:pPr>
        <w:spacing w:line="256" w:lineRule="auto"/>
        <w:rPr>
          <w:rFonts w:ascii="Times New Roman" w:hAnsi="Times New Roman" w:cs="Times New Roman"/>
          <w:b/>
          <w:bCs/>
          <w:sz w:val="24"/>
          <w:szCs w:val="24"/>
        </w:rPr>
      </w:pPr>
      <w:r w:rsidRPr="006F3952">
        <w:rPr>
          <w:rFonts w:ascii="Times New Roman" w:hAnsi="Times New Roman" w:cs="Times New Roman"/>
          <w:b/>
          <w:bCs/>
          <w:sz w:val="24"/>
          <w:szCs w:val="24"/>
        </w:rPr>
        <w:t xml:space="preserve">Agenda </w:t>
      </w:r>
    </w:p>
    <w:p w14:paraId="4AA07CE6" w14:textId="77777777" w:rsidR="001A0C4A" w:rsidRPr="006F3952" w:rsidRDefault="001A0C4A" w:rsidP="001A0C4A">
      <w:pPr>
        <w:pStyle w:val="ListParagraph"/>
        <w:numPr>
          <w:ilvl w:val="0"/>
          <w:numId w:val="1"/>
        </w:numPr>
        <w:rPr>
          <w:rFonts w:ascii="Times New Roman" w:hAnsi="Times New Roman" w:cs="Times New Roman"/>
          <w:sz w:val="24"/>
          <w:szCs w:val="24"/>
        </w:rPr>
      </w:pPr>
      <w:r w:rsidRPr="006F3952">
        <w:rPr>
          <w:rFonts w:ascii="Times New Roman" w:hAnsi="Times New Roman" w:cs="Times New Roman"/>
          <w:sz w:val="24"/>
          <w:szCs w:val="24"/>
        </w:rPr>
        <w:t>Approval of 2/14/24 minutes</w:t>
      </w:r>
    </w:p>
    <w:p w14:paraId="35127C2D" w14:textId="41D90FD9" w:rsidR="001A0C4A" w:rsidRPr="006F3952" w:rsidRDefault="001A0C4A" w:rsidP="001A0C4A">
      <w:pPr>
        <w:pStyle w:val="ListParagraph"/>
        <w:numPr>
          <w:ilvl w:val="1"/>
          <w:numId w:val="1"/>
        </w:numPr>
        <w:rPr>
          <w:rFonts w:ascii="Times New Roman" w:hAnsi="Times New Roman" w:cs="Times New Roman"/>
          <w:sz w:val="24"/>
          <w:szCs w:val="24"/>
        </w:rPr>
      </w:pPr>
      <w:r w:rsidRPr="006F3952">
        <w:rPr>
          <w:rFonts w:ascii="Times New Roman" w:hAnsi="Times New Roman" w:cs="Times New Roman"/>
          <w:sz w:val="24"/>
          <w:szCs w:val="24"/>
        </w:rPr>
        <w:t xml:space="preserve">Barker, Ottesen; unanimously approved. </w:t>
      </w:r>
    </w:p>
    <w:p w14:paraId="09E45F7F" w14:textId="77777777" w:rsidR="001A0C4A" w:rsidRPr="006F3952" w:rsidRDefault="001A0C4A" w:rsidP="001A0C4A">
      <w:pPr>
        <w:pStyle w:val="ListParagraph"/>
        <w:numPr>
          <w:ilvl w:val="0"/>
          <w:numId w:val="1"/>
        </w:numPr>
        <w:rPr>
          <w:rFonts w:ascii="Times New Roman" w:hAnsi="Times New Roman" w:cs="Times New Roman"/>
          <w:sz w:val="24"/>
          <w:szCs w:val="24"/>
        </w:rPr>
      </w:pPr>
      <w:r w:rsidRPr="006F3952">
        <w:rPr>
          <w:rFonts w:ascii="Times New Roman" w:hAnsi="Times New Roman" w:cs="Times New Roman"/>
          <w:sz w:val="24"/>
          <w:szCs w:val="24"/>
        </w:rPr>
        <w:t>Revision to the CIS minor</w:t>
      </w:r>
    </w:p>
    <w:p w14:paraId="2E3C1DD6" w14:textId="499BFD95" w:rsidR="001A0C4A" w:rsidRPr="006F3952" w:rsidRDefault="001A0C4A" w:rsidP="001A0C4A">
      <w:pPr>
        <w:pStyle w:val="ListParagraph"/>
        <w:numPr>
          <w:ilvl w:val="1"/>
          <w:numId w:val="1"/>
        </w:numPr>
        <w:rPr>
          <w:rFonts w:ascii="Times New Roman" w:hAnsi="Times New Roman" w:cs="Times New Roman"/>
          <w:sz w:val="24"/>
          <w:szCs w:val="24"/>
        </w:rPr>
      </w:pPr>
      <w:r w:rsidRPr="006F3952">
        <w:rPr>
          <w:rFonts w:ascii="Times New Roman" w:hAnsi="Times New Roman" w:cs="Times New Roman"/>
          <w:b/>
          <w:bCs/>
          <w:sz w:val="24"/>
          <w:szCs w:val="24"/>
        </w:rPr>
        <w:t>Contingency</w:t>
      </w:r>
      <w:r w:rsidRPr="006F3952">
        <w:rPr>
          <w:rFonts w:ascii="Times New Roman" w:hAnsi="Times New Roman" w:cs="Times New Roman"/>
          <w:sz w:val="24"/>
          <w:szCs w:val="24"/>
        </w:rPr>
        <w:t xml:space="preserve">: The Subcommittee requests that the heading on the minor sheet </w:t>
      </w:r>
      <w:r w:rsidR="005F0F8E">
        <w:rPr>
          <w:rFonts w:ascii="Times New Roman" w:hAnsi="Times New Roman" w:cs="Times New Roman"/>
          <w:sz w:val="24"/>
          <w:szCs w:val="24"/>
        </w:rPr>
        <w:t xml:space="preserve">also </w:t>
      </w:r>
      <w:r w:rsidRPr="006F3952">
        <w:rPr>
          <w:rFonts w:ascii="Times New Roman" w:hAnsi="Times New Roman" w:cs="Times New Roman"/>
          <w:sz w:val="24"/>
          <w:szCs w:val="24"/>
        </w:rPr>
        <w:t>state the College of the Arts and Sciences</w:t>
      </w:r>
      <w:r w:rsidR="00E301F2">
        <w:rPr>
          <w:rFonts w:ascii="Times New Roman" w:hAnsi="Times New Roman" w:cs="Times New Roman"/>
          <w:sz w:val="24"/>
          <w:szCs w:val="24"/>
        </w:rPr>
        <w:t>,</w:t>
      </w:r>
      <w:r w:rsidR="00746284">
        <w:rPr>
          <w:rFonts w:ascii="Times New Roman" w:hAnsi="Times New Roman" w:cs="Times New Roman"/>
          <w:sz w:val="24"/>
          <w:szCs w:val="24"/>
        </w:rPr>
        <w:t xml:space="preserve"> </w:t>
      </w:r>
      <w:r w:rsidR="006F3952">
        <w:rPr>
          <w:rFonts w:ascii="Times New Roman" w:hAnsi="Times New Roman" w:cs="Times New Roman"/>
          <w:sz w:val="24"/>
          <w:szCs w:val="24"/>
        </w:rPr>
        <w:t xml:space="preserve">as the program is joint between ASC and </w:t>
      </w:r>
      <w:r w:rsidR="00E52B7B">
        <w:rPr>
          <w:rFonts w:ascii="Times New Roman" w:hAnsi="Times New Roman" w:cs="Times New Roman"/>
          <w:sz w:val="24"/>
          <w:szCs w:val="24"/>
        </w:rPr>
        <w:t xml:space="preserve">the College of Engineering. </w:t>
      </w:r>
      <w:r w:rsidRPr="006F3952">
        <w:rPr>
          <w:rFonts w:ascii="Times New Roman" w:hAnsi="Times New Roman" w:cs="Times New Roman"/>
          <w:sz w:val="24"/>
          <w:szCs w:val="24"/>
        </w:rPr>
        <w:t xml:space="preserve"> </w:t>
      </w:r>
    </w:p>
    <w:p w14:paraId="4A4333F0" w14:textId="579108A5" w:rsidR="001A0C4A" w:rsidRPr="006F3952" w:rsidRDefault="001A0C4A" w:rsidP="001A0C4A">
      <w:pPr>
        <w:pStyle w:val="ListParagraph"/>
        <w:numPr>
          <w:ilvl w:val="1"/>
          <w:numId w:val="1"/>
        </w:numPr>
        <w:rPr>
          <w:rFonts w:ascii="Times New Roman" w:hAnsi="Times New Roman" w:cs="Times New Roman"/>
          <w:sz w:val="24"/>
          <w:szCs w:val="24"/>
        </w:rPr>
      </w:pPr>
      <w:r w:rsidRPr="006F3952">
        <w:rPr>
          <w:rFonts w:ascii="Times New Roman" w:hAnsi="Times New Roman" w:cs="Times New Roman"/>
          <w:i/>
          <w:iCs/>
          <w:sz w:val="24"/>
          <w:szCs w:val="24"/>
        </w:rPr>
        <w:t>Recommendation</w:t>
      </w:r>
      <w:r w:rsidRPr="006F3952">
        <w:rPr>
          <w:rFonts w:ascii="Times New Roman" w:hAnsi="Times New Roman" w:cs="Times New Roman"/>
          <w:sz w:val="24"/>
          <w:szCs w:val="24"/>
        </w:rPr>
        <w:t xml:space="preserve">: The Subcommittee recommends that the statement on the current sheet regarding the additional prerequisites of many of the elective courses be restored, given that the </w:t>
      </w:r>
      <w:r w:rsidR="00746284">
        <w:rPr>
          <w:rFonts w:ascii="Times New Roman" w:hAnsi="Times New Roman" w:cs="Times New Roman"/>
          <w:sz w:val="24"/>
          <w:szCs w:val="24"/>
        </w:rPr>
        <w:t xml:space="preserve">revised </w:t>
      </w:r>
      <w:r w:rsidRPr="006F3952">
        <w:rPr>
          <w:rFonts w:ascii="Times New Roman" w:hAnsi="Times New Roman" w:cs="Times New Roman"/>
          <w:sz w:val="24"/>
          <w:szCs w:val="24"/>
        </w:rPr>
        <w:t xml:space="preserve">recommended electives still have additional prerequisites. The Subcommittee also recommends including a link on the sheet that will lead students to a page containing </w:t>
      </w:r>
      <w:r w:rsidR="00746284">
        <w:rPr>
          <w:rFonts w:ascii="Times New Roman" w:hAnsi="Times New Roman" w:cs="Times New Roman"/>
          <w:sz w:val="24"/>
          <w:szCs w:val="24"/>
        </w:rPr>
        <w:t>information</w:t>
      </w:r>
      <w:r w:rsidRPr="006F3952">
        <w:rPr>
          <w:rFonts w:ascii="Times New Roman" w:hAnsi="Times New Roman" w:cs="Times New Roman"/>
          <w:sz w:val="24"/>
          <w:szCs w:val="24"/>
        </w:rPr>
        <w:t xml:space="preserve"> on the</w:t>
      </w:r>
      <w:r w:rsidR="005F0F8E">
        <w:rPr>
          <w:rFonts w:ascii="Times New Roman" w:hAnsi="Times New Roman" w:cs="Times New Roman"/>
          <w:sz w:val="24"/>
          <w:szCs w:val="24"/>
        </w:rPr>
        <w:t xml:space="preserve">se </w:t>
      </w:r>
      <w:r w:rsidRPr="006F3952">
        <w:rPr>
          <w:rFonts w:ascii="Times New Roman" w:hAnsi="Times New Roman" w:cs="Times New Roman"/>
          <w:sz w:val="24"/>
          <w:szCs w:val="24"/>
        </w:rPr>
        <w:t>prerequisites</w:t>
      </w:r>
      <w:r w:rsidR="005F0F8E">
        <w:rPr>
          <w:rFonts w:ascii="Times New Roman" w:hAnsi="Times New Roman" w:cs="Times New Roman"/>
          <w:sz w:val="24"/>
          <w:szCs w:val="24"/>
        </w:rPr>
        <w:t xml:space="preserve">. </w:t>
      </w:r>
    </w:p>
    <w:p w14:paraId="51CB0AF4" w14:textId="6485AA67" w:rsidR="00B45162" w:rsidRPr="006F3952" w:rsidRDefault="001A0C4A" w:rsidP="00492A1A">
      <w:pPr>
        <w:pStyle w:val="ListParagraph"/>
        <w:numPr>
          <w:ilvl w:val="1"/>
          <w:numId w:val="1"/>
        </w:numPr>
        <w:rPr>
          <w:rFonts w:ascii="Times New Roman" w:hAnsi="Times New Roman" w:cs="Times New Roman"/>
          <w:sz w:val="24"/>
          <w:szCs w:val="24"/>
        </w:rPr>
      </w:pPr>
      <w:r w:rsidRPr="00793365">
        <w:rPr>
          <w:rFonts w:ascii="Times New Roman" w:hAnsi="Times New Roman" w:cs="Times New Roman"/>
          <w:i/>
          <w:iCs/>
          <w:sz w:val="24"/>
          <w:szCs w:val="24"/>
        </w:rPr>
        <w:t>Recommendation</w:t>
      </w:r>
      <w:r w:rsidRPr="006F3952">
        <w:rPr>
          <w:rFonts w:ascii="Times New Roman" w:hAnsi="Times New Roman" w:cs="Times New Roman"/>
          <w:sz w:val="24"/>
          <w:szCs w:val="24"/>
        </w:rPr>
        <w:t xml:space="preserve">: The Subcommittee is concerned with the removal of the CSE advisor meeting that is currently </w:t>
      </w:r>
      <w:r w:rsidR="000E3DFA">
        <w:rPr>
          <w:rFonts w:ascii="Times New Roman" w:hAnsi="Times New Roman" w:cs="Times New Roman"/>
          <w:sz w:val="24"/>
          <w:szCs w:val="24"/>
        </w:rPr>
        <w:t>required</w:t>
      </w:r>
      <w:r w:rsidRPr="006F3952">
        <w:rPr>
          <w:rFonts w:ascii="Times New Roman" w:hAnsi="Times New Roman" w:cs="Times New Roman"/>
          <w:sz w:val="24"/>
          <w:szCs w:val="24"/>
        </w:rPr>
        <w:t xml:space="preserve"> to declare the minor </w:t>
      </w:r>
      <w:r w:rsidR="00833323" w:rsidRPr="006F3952">
        <w:rPr>
          <w:rFonts w:ascii="Times New Roman" w:hAnsi="Times New Roman" w:cs="Times New Roman"/>
          <w:sz w:val="24"/>
          <w:szCs w:val="24"/>
        </w:rPr>
        <w:t>as this</w:t>
      </w:r>
      <w:r w:rsidRPr="006F3952">
        <w:rPr>
          <w:rFonts w:ascii="Times New Roman" w:hAnsi="Times New Roman" w:cs="Times New Roman"/>
          <w:sz w:val="24"/>
          <w:szCs w:val="24"/>
        </w:rPr>
        <w:t xml:space="preserve"> could make it difficult for students to </w:t>
      </w:r>
      <w:r w:rsidR="00051C14">
        <w:rPr>
          <w:rFonts w:ascii="Times New Roman" w:hAnsi="Times New Roman" w:cs="Times New Roman"/>
          <w:sz w:val="24"/>
          <w:szCs w:val="24"/>
        </w:rPr>
        <w:t>find</w:t>
      </w:r>
      <w:r w:rsidRPr="006F3952">
        <w:rPr>
          <w:rFonts w:ascii="Times New Roman" w:hAnsi="Times New Roman" w:cs="Times New Roman"/>
          <w:sz w:val="24"/>
          <w:szCs w:val="24"/>
        </w:rPr>
        <w:t xml:space="preserve"> </w:t>
      </w:r>
      <w:r w:rsidR="00833323" w:rsidRPr="006F3952">
        <w:rPr>
          <w:rFonts w:ascii="Times New Roman" w:hAnsi="Times New Roman" w:cs="Times New Roman"/>
          <w:sz w:val="24"/>
          <w:szCs w:val="24"/>
        </w:rPr>
        <w:t xml:space="preserve">the </w:t>
      </w:r>
      <w:r w:rsidR="00D55402" w:rsidRPr="006F3952">
        <w:rPr>
          <w:rFonts w:ascii="Times New Roman" w:hAnsi="Times New Roman" w:cs="Times New Roman"/>
          <w:sz w:val="24"/>
          <w:szCs w:val="24"/>
        </w:rPr>
        <w:t xml:space="preserve">proper </w:t>
      </w:r>
      <w:r w:rsidRPr="006F3952">
        <w:rPr>
          <w:rFonts w:ascii="Times New Roman" w:hAnsi="Times New Roman" w:cs="Times New Roman"/>
          <w:sz w:val="24"/>
          <w:szCs w:val="24"/>
        </w:rPr>
        <w:t>path</w:t>
      </w:r>
      <w:r w:rsidR="00833323" w:rsidRPr="006F3952">
        <w:rPr>
          <w:rFonts w:ascii="Times New Roman" w:hAnsi="Times New Roman" w:cs="Times New Roman"/>
          <w:sz w:val="24"/>
          <w:szCs w:val="24"/>
        </w:rPr>
        <w:t xml:space="preserve"> </w:t>
      </w:r>
      <w:r w:rsidRPr="006F3952">
        <w:rPr>
          <w:rFonts w:ascii="Times New Roman" w:hAnsi="Times New Roman" w:cs="Times New Roman"/>
          <w:sz w:val="24"/>
          <w:szCs w:val="24"/>
        </w:rPr>
        <w:t>given the complexity of the program</w:t>
      </w:r>
      <w:r w:rsidR="0005218E" w:rsidRPr="006F3952">
        <w:rPr>
          <w:rFonts w:ascii="Times New Roman" w:hAnsi="Times New Roman" w:cs="Times New Roman"/>
          <w:sz w:val="24"/>
          <w:szCs w:val="24"/>
        </w:rPr>
        <w:t>.</w:t>
      </w:r>
      <w:r w:rsidR="00E9300D" w:rsidRPr="006F3952">
        <w:rPr>
          <w:rFonts w:ascii="Times New Roman" w:hAnsi="Times New Roman" w:cs="Times New Roman"/>
          <w:sz w:val="24"/>
          <w:szCs w:val="24"/>
        </w:rPr>
        <w:t xml:space="preserve"> </w:t>
      </w:r>
      <w:r w:rsidR="00793365">
        <w:rPr>
          <w:rFonts w:ascii="Times New Roman" w:hAnsi="Times New Roman" w:cs="Times New Roman"/>
          <w:sz w:val="24"/>
          <w:szCs w:val="24"/>
        </w:rPr>
        <w:t>The Subcommittee recommends i</w:t>
      </w:r>
      <w:r w:rsidRPr="006F3952">
        <w:rPr>
          <w:rFonts w:ascii="Times New Roman" w:hAnsi="Times New Roman" w:cs="Times New Roman"/>
          <w:sz w:val="24"/>
          <w:szCs w:val="24"/>
        </w:rPr>
        <w:t>ncluding</w:t>
      </w:r>
      <w:r w:rsidR="00E9300D" w:rsidRPr="006F3952">
        <w:rPr>
          <w:rFonts w:ascii="Times New Roman" w:hAnsi="Times New Roman" w:cs="Times New Roman"/>
          <w:sz w:val="24"/>
          <w:szCs w:val="24"/>
        </w:rPr>
        <w:t xml:space="preserve"> </w:t>
      </w:r>
      <w:hyperlink r:id="rId5" w:history="1">
        <w:r w:rsidR="00A975EE" w:rsidRPr="006F3952">
          <w:rPr>
            <w:rStyle w:val="Hyperlink"/>
            <w:rFonts w:ascii="Times New Roman" w:hAnsi="Times New Roman" w:cs="Times New Roman"/>
            <w:sz w:val="24"/>
            <w:szCs w:val="24"/>
          </w:rPr>
          <w:t>this link</w:t>
        </w:r>
      </w:hyperlink>
      <w:r w:rsidR="00A975EE" w:rsidRPr="006F3952">
        <w:rPr>
          <w:rFonts w:ascii="Times New Roman" w:hAnsi="Times New Roman" w:cs="Times New Roman"/>
          <w:sz w:val="24"/>
          <w:szCs w:val="24"/>
        </w:rPr>
        <w:t xml:space="preserve"> </w:t>
      </w:r>
      <w:r w:rsidR="00E9300D" w:rsidRPr="006F3952">
        <w:rPr>
          <w:rFonts w:ascii="Times New Roman" w:hAnsi="Times New Roman" w:cs="Times New Roman"/>
          <w:sz w:val="24"/>
          <w:szCs w:val="24"/>
        </w:rPr>
        <w:t>to the minor requirements</w:t>
      </w:r>
      <w:r w:rsidR="00936849" w:rsidRPr="006F3952">
        <w:rPr>
          <w:rFonts w:ascii="Times New Roman" w:hAnsi="Times New Roman" w:cs="Times New Roman"/>
          <w:sz w:val="24"/>
          <w:szCs w:val="24"/>
        </w:rPr>
        <w:t xml:space="preserve"> on the </w:t>
      </w:r>
      <w:r w:rsidR="00793365">
        <w:rPr>
          <w:rFonts w:ascii="Times New Roman" w:hAnsi="Times New Roman" w:cs="Times New Roman"/>
          <w:sz w:val="24"/>
          <w:szCs w:val="24"/>
        </w:rPr>
        <w:t xml:space="preserve">minor advising </w:t>
      </w:r>
      <w:r w:rsidR="00936849" w:rsidRPr="006F3952">
        <w:rPr>
          <w:rFonts w:ascii="Times New Roman" w:hAnsi="Times New Roman" w:cs="Times New Roman"/>
          <w:sz w:val="24"/>
          <w:szCs w:val="24"/>
        </w:rPr>
        <w:t>sheet</w:t>
      </w:r>
      <w:r w:rsidR="00E9300D" w:rsidRPr="006F3952">
        <w:rPr>
          <w:rFonts w:ascii="Times New Roman" w:hAnsi="Times New Roman" w:cs="Times New Roman"/>
          <w:sz w:val="24"/>
          <w:szCs w:val="24"/>
        </w:rPr>
        <w:t xml:space="preserve"> to ensure that students are provided with</w:t>
      </w:r>
      <w:r w:rsidR="00936849" w:rsidRPr="006F3952">
        <w:rPr>
          <w:rFonts w:ascii="Times New Roman" w:hAnsi="Times New Roman" w:cs="Times New Roman"/>
          <w:sz w:val="24"/>
          <w:szCs w:val="24"/>
        </w:rPr>
        <w:t xml:space="preserve"> </w:t>
      </w:r>
      <w:r w:rsidR="00E9300D" w:rsidRPr="006F3952">
        <w:rPr>
          <w:rFonts w:ascii="Times New Roman" w:hAnsi="Times New Roman" w:cs="Times New Roman"/>
          <w:sz w:val="24"/>
          <w:szCs w:val="24"/>
        </w:rPr>
        <w:t xml:space="preserve">information </w:t>
      </w:r>
      <w:r w:rsidR="00070BD6" w:rsidRPr="006F3952">
        <w:rPr>
          <w:rFonts w:ascii="Times New Roman" w:hAnsi="Times New Roman" w:cs="Times New Roman"/>
          <w:sz w:val="24"/>
          <w:szCs w:val="24"/>
        </w:rPr>
        <w:t>on</w:t>
      </w:r>
      <w:r w:rsidR="00E9300D" w:rsidRPr="006F3952">
        <w:rPr>
          <w:rFonts w:ascii="Times New Roman" w:hAnsi="Times New Roman" w:cs="Times New Roman"/>
          <w:sz w:val="24"/>
          <w:szCs w:val="24"/>
        </w:rPr>
        <w:t xml:space="preserve"> the possible pathways</w:t>
      </w:r>
      <w:r w:rsidR="00B45162" w:rsidRPr="006F3952">
        <w:rPr>
          <w:rFonts w:ascii="Times New Roman" w:hAnsi="Times New Roman" w:cs="Times New Roman"/>
          <w:sz w:val="24"/>
          <w:szCs w:val="24"/>
        </w:rPr>
        <w:t xml:space="preserve"> they can take to </w:t>
      </w:r>
      <w:r w:rsidR="00953924" w:rsidRPr="006F3952">
        <w:rPr>
          <w:rFonts w:ascii="Times New Roman" w:hAnsi="Times New Roman" w:cs="Times New Roman"/>
          <w:sz w:val="24"/>
          <w:szCs w:val="24"/>
        </w:rPr>
        <w:t xml:space="preserve">complete </w:t>
      </w:r>
      <w:r w:rsidR="00B45162" w:rsidRPr="006F3952">
        <w:rPr>
          <w:rFonts w:ascii="Times New Roman" w:hAnsi="Times New Roman" w:cs="Times New Roman"/>
          <w:sz w:val="24"/>
          <w:szCs w:val="24"/>
        </w:rPr>
        <w:t>the minor</w:t>
      </w:r>
      <w:r w:rsidR="00492A1A" w:rsidRPr="006F3952">
        <w:rPr>
          <w:rFonts w:ascii="Times New Roman" w:hAnsi="Times New Roman" w:cs="Times New Roman"/>
          <w:sz w:val="24"/>
          <w:szCs w:val="24"/>
        </w:rPr>
        <w:t xml:space="preserve"> (in addition to </w:t>
      </w:r>
      <w:r w:rsidR="00F615D7">
        <w:rPr>
          <w:rFonts w:ascii="Times New Roman" w:hAnsi="Times New Roman" w:cs="Times New Roman"/>
          <w:sz w:val="24"/>
          <w:szCs w:val="24"/>
        </w:rPr>
        <w:t>providing the</w:t>
      </w:r>
      <w:r w:rsidR="00051C14">
        <w:rPr>
          <w:rFonts w:ascii="Times New Roman" w:hAnsi="Times New Roman" w:cs="Times New Roman"/>
          <w:sz w:val="24"/>
          <w:szCs w:val="24"/>
        </w:rPr>
        <w:t>m with</w:t>
      </w:r>
      <w:r w:rsidR="00F615D7">
        <w:rPr>
          <w:rFonts w:ascii="Times New Roman" w:hAnsi="Times New Roman" w:cs="Times New Roman"/>
          <w:sz w:val="24"/>
          <w:szCs w:val="24"/>
        </w:rPr>
        <w:t xml:space="preserve"> </w:t>
      </w:r>
      <w:r w:rsidR="00051C14">
        <w:rPr>
          <w:rFonts w:ascii="Times New Roman" w:hAnsi="Times New Roman" w:cs="Times New Roman"/>
          <w:sz w:val="24"/>
          <w:szCs w:val="24"/>
        </w:rPr>
        <w:t xml:space="preserve">the </w:t>
      </w:r>
      <w:r w:rsidR="00F615D7">
        <w:rPr>
          <w:rFonts w:ascii="Times New Roman" w:hAnsi="Times New Roman" w:cs="Times New Roman"/>
          <w:sz w:val="24"/>
          <w:szCs w:val="24"/>
        </w:rPr>
        <w:t>information that</w:t>
      </w:r>
      <w:r w:rsidR="00492A1A" w:rsidRPr="006F3952">
        <w:rPr>
          <w:rFonts w:ascii="Times New Roman" w:hAnsi="Times New Roman" w:cs="Times New Roman"/>
          <w:sz w:val="24"/>
          <w:szCs w:val="24"/>
        </w:rPr>
        <w:t xml:space="preserve"> 2231 is waive</w:t>
      </w:r>
      <w:r w:rsidR="00A975EE" w:rsidRPr="006F3952">
        <w:rPr>
          <w:rFonts w:ascii="Times New Roman" w:hAnsi="Times New Roman" w:cs="Times New Roman"/>
          <w:sz w:val="24"/>
          <w:szCs w:val="24"/>
        </w:rPr>
        <w:t>d as a prerequisite for 2133)</w:t>
      </w:r>
      <w:r w:rsidR="00B45162" w:rsidRPr="006F3952">
        <w:rPr>
          <w:rFonts w:ascii="Times New Roman" w:hAnsi="Times New Roman" w:cs="Times New Roman"/>
          <w:sz w:val="24"/>
          <w:szCs w:val="24"/>
        </w:rPr>
        <w:t xml:space="preserve">. The Subcommittee </w:t>
      </w:r>
      <w:r w:rsidR="00070BD6" w:rsidRPr="006F3952">
        <w:rPr>
          <w:rFonts w:ascii="Times New Roman" w:hAnsi="Times New Roman" w:cs="Times New Roman"/>
          <w:sz w:val="24"/>
          <w:szCs w:val="24"/>
        </w:rPr>
        <w:t xml:space="preserve">understands that CSE may not be equipped to offer advising appointments to all students hoping to declare the </w:t>
      </w:r>
      <w:r w:rsidR="00B070E0" w:rsidRPr="006F3952">
        <w:rPr>
          <w:rFonts w:ascii="Times New Roman" w:hAnsi="Times New Roman" w:cs="Times New Roman"/>
          <w:sz w:val="24"/>
          <w:szCs w:val="24"/>
        </w:rPr>
        <w:t>minor but</w:t>
      </w:r>
      <w:r w:rsidR="00B80E18" w:rsidRPr="006F3952">
        <w:rPr>
          <w:rFonts w:ascii="Times New Roman" w:hAnsi="Times New Roman" w:cs="Times New Roman"/>
          <w:sz w:val="24"/>
          <w:szCs w:val="24"/>
        </w:rPr>
        <w:t xml:space="preserve"> </w:t>
      </w:r>
      <w:r w:rsidR="00070BD6" w:rsidRPr="006F3952">
        <w:rPr>
          <w:rFonts w:ascii="Times New Roman" w:hAnsi="Times New Roman" w:cs="Times New Roman"/>
          <w:sz w:val="24"/>
          <w:szCs w:val="24"/>
        </w:rPr>
        <w:t>stresses the importan</w:t>
      </w:r>
      <w:r w:rsidR="00F615D7">
        <w:rPr>
          <w:rFonts w:ascii="Times New Roman" w:hAnsi="Times New Roman" w:cs="Times New Roman"/>
          <w:sz w:val="24"/>
          <w:szCs w:val="24"/>
        </w:rPr>
        <w:t>ce</w:t>
      </w:r>
      <w:r w:rsidR="00070BD6" w:rsidRPr="006F3952">
        <w:rPr>
          <w:rFonts w:ascii="Times New Roman" w:hAnsi="Times New Roman" w:cs="Times New Roman"/>
          <w:sz w:val="24"/>
          <w:szCs w:val="24"/>
        </w:rPr>
        <w:t xml:space="preserve"> of</w:t>
      </w:r>
      <w:r w:rsidR="00B80E18" w:rsidRPr="006F3952">
        <w:rPr>
          <w:rFonts w:ascii="Times New Roman" w:hAnsi="Times New Roman" w:cs="Times New Roman"/>
          <w:sz w:val="24"/>
          <w:szCs w:val="24"/>
        </w:rPr>
        <w:t xml:space="preserve"> strong</w:t>
      </w:r>
      <w:r w:rsidR="00070BD6" w:rsidRPr="006F3952">
        <w:rPr>
          <w:rFonts w:ascii="Times New Roman" w:hAnsi="Times New Roman" w:cs="Times New Roman"/>
          <w:sz w:val="24"/>
          <w:szCs w:val="24"/>
        </w:rPr>
        <w:t xml:space="preserve"> </w:t>
      </w:r>
      <w:r w:rsidR="00B45162" w:rsidRPr="006F3952">
        <w:rPr>
          <w:rFonts w:ascii="Times New Roman" w:hAnsi="Times New Roman" w:cs="Times New Roman"/>
          <w:sz w:val="24"/>
          <w:szCs w:val="24"/>
        </w:rPr>
        <w:t>communication between students</w:t>
      </w:r>
      <w:r w:rsidR="00793365">
        <w:rPr>
          <w:rFonts w:ascii="Times New Roman" w:hAnsi="Times New Roman" w:cs="Times New Roman"/>
          <w:sz w:val="24"/>
          <w:szCs w:val="24"/>
        </w:rPr>
        <w:t>’</w:t>
      </w:r>
      <w:r w:rsidR="00B45162" w:rsidRPr="006F3952">
        <w:rPr>
          <w:rFonts w:ascii="Times New Roman" w:hAnsi="Times New Roman" w:cs="Times New Roman"/>
          <w:sz w:val="24"/>
          <w:szCs w:val="24"/>
        </w:rPr>
        <w:t xml:space="preserve"> major advisors and CSE </w:t>
      </w:r>
      <w:r w:rsidR="00051C14" w:rsidRPr="006F3952">
        <w:rPr>
          <w:rFonts w:ascii="Times New Roman" w:hAnsi="Times New Roman" w:cs="Times New Roman"/>
          <w:sz w:val="24"/>
          <w:szCs w:val="24"/>
        </w:rPr>
        <w:t>advising</w:t>
      </w:r>
      <w:r w:rsidR="00051C14">
        <w:rPr>
          <w:rFonts w:ascii="Times New Roman" w:hAnsi="Times New Roman" w:cs="Times New Roman"/>
          <w:sz w:val="24"/>
          <w:szCs w:val="24"/>
        </w:rPr>
        <w:t>. C</w:t>
      </w:r>
      <w:r w:rsidR="00271B4E" w:rsidRPr="00051C14">
        <w:rPr>
          <w:rFonts w:ascii="Times New Roman" w:hAnsi="Times New Roman" w:cs="Times New Roman"/>
          <w:sz w:val="24"/>
          <w:szCs w:val="24"/>
        </w:rPr>
        <w:t xml:space="preserve">ommunication to students on how they can access advising </w:t>
      </w:r>
      <w:r w:rsidR="00B45162" w:rsidRPr="006F3952">
        <w:rPr>
          <w:rFonts w:ascii="Times New Roman" w:hAnsi="Times New Roman" w:cs="Times New Roman"/>
          <w:sz w:val="24"/>
          <w:szCs w:val="24"/>
        </w:rPr>
        <w:t xml:space="preserve">to guide </w:t>
      </w:r>
      <w:r w:rsidR="00051C14">
        <w:rPr>
          <w:rFonts w:ascii="Times New Roman" w:hAnsi="Times New Roman" w:cs="Times New Roman"/>
          <w:sz w:val="24"/>
          <w:szCs w:val="24"/>
        </w:rPr>
        <w:t>them</w:t>
      </w:r>
      <w:r w:rsidR="00B45162" w:rsidRPr="006F3952">
        <w:rPr>
          <w:rFonts w:ascii="Times New Roman" w:hAnsi="Times New Roman" w:cs="Times New Roman"/>
          <w:sz w:val="24"/>
          <w:szCs w:val="24"/>
        </w:rPr>
        <w:t xml:space="preserve"> through the minor</w:t>
      </w:r>
      <w:r w:rsidR="00051C14">
        <w:rPr>
          <w:rFonts w:ascii="Times New Roman" w:hAnsi="Times New Roman" w:cs="Times New Roman"/>
          <w:sz w:val="24"/>
          <w:szCs w:val="24"/>
        </w:rPr>
        <w:t xml:space="preserve"> is essential</w:t>
      </w:r>
      <w:r w:rsidR="00B45162" w:rsidRPr="006F3952">
        <w:rPr>
          <w:rFonts w:ascii="Times New Roman" w:hAnsi="Times New Roman" w:cs="Times New Roman"/>
          <w:sz w:val="24"/>
          <w:szCs w:val="24"/>
        </w:rPr>
        <w:t xml:space="preserve">. </w:t>
      </w:r>
    </w:p>
    <w:p w14:paraId="1E948615" w14:textId="4B2C964D" w:rsidR="00B45162" w:rsidRPr="006F3952" w:rsidRDefault="00B45162" w:rsidP="001A0C4A">
      <w:pPr>
        <w:pStyle w:val="ListParagraph"/>
        <w:numPr>
          <w:ilvl w:val="1"/>
          <w:numId w:val="1"/>
        </w:numPr>
        <w:rPr>
          <w:rFonts w:ascii="Times New Roman" w:hAnsi="Times New Roman" w:cs="Times New Roman"/>
          <w:sz w:val="24"/>
          <w:szCs w:val="24"/>
        </w:rPr>
      </w:pPr>
      <w:r w:rsidRPr="006F3952">
        <w:rPr>
          <w:rFonts w:ascii="Times New Roman" w:hAnsi="Times New Roman" w:cs="Times New Roman"/>
          <w:i/>
          <w:iCs/>
          <w:sz w:val="24"/>
          <w:szCs w:val="24"/>
        </w:rPr>
        <w:t>Recommendation</w:t>
      </w:r>
      <w:r w:rsidRPr="006F3952">
        <w:rPr>
          <w:rFonts w:ascii="Times New Roman" w:hAnsi="Times New Roman" w:cs="Times New Roman"/>
          <w:sz w:val="24"/>
          <w:szCs w:val="24"/>
        </w:rPr>
        <w:t xml:space="preserve">: The Subcommittee reminds </w:t>
      </w:r>
      <w:r w:rsidR="000E3DFA">
        <w:rPr>
          <w:rFonts w:ascii="Times New Roman" w:hAnsi="Times New Roman" w:cs="Times New Roman"/>
          <w:sz w:val="24"/>
          <w:szCs w:val="24"/>
        </w:rPr>
        <w:t>the</w:t>
      </w:r>
      <w:r w:rsidRPr="006F3952">
        <w:rPr>
          <w:rFonts w:ascii="Times New Roman" w:hAnsi="Times New Roman" w:cs="Times New Roman"/>
          <w:sz w:val="24"/>
          <w:szCs w:val="24"/>
        </w:rPr>
        <w:t xml:space="preserve"> unit that the minor will need to be renamed in all </w:t>
      </w:r>
      <w:r w:rsidR="00883C64">
        <w:rPr>
          <w:rFonts w:ascii="Times New Roman" w:hAnsi="Times New Roman" w:cs="Times New Roman"/>
          <w:sz w:val="24"/>
          <w:szCs w:val="24"/>
        </w:rPr>
        <w:t>course listings</w:t>
      </w:r>
      <w:r w:rsidR="00B96020">
        <w:rPr>
          <w:rFonts w:ascii="Times New Roman" w:hAnsi="Times New Roman" w:cs="Times New Roman"/>
          <w:sz w:val="24"/>
          <w:szCs w:val="24"/>
        </w:rPr>
        <w:t xml:space="preserve"> for which enrollment </w:t>
      </w:r>
      <w:r w:rsidR="00883C64">
        <w:rPr>
          <w:rFonts w:ascii="Times New Roman" w:hAnsi="Times New Roman" w:cs="Times New Roman"/>
          <w:sz w:val="24"/>
          <w:szCs w:val="24"/>
        </w:rPr>
        <w:t xml:space="preserve">in the minor is a </w:t>
      </w:r>
      <w:r w:rsidRPr="006F3952">
        <w:rPr>
          <w:rFonts w:ascii="Times New Roman" w:hAnsi="Times New Roman" w:cs="Times New Roman"/>
          <w:sz w:val="24"/>
          <w:szCs w:val="24"/>
        </w:rPr>
        <w:t xml:space="preserve">prerequisite </w:t>
      </w:r>
      <w:r w:rsidR="00883C64">
        <w:rPr>
          <w:rFonts w:ascii="Times New Roman" w:hAnsi="Times New Roman" w:cs="Times New Roman"/>
          <w:sz w:val="24"/>
          <w:szCs w:val="24"/>
        </w:rPr>
        <w:t>in order to</w:t>
      </w:r>
      <w:r w:rsidRPr="006F3952">
        <w:rPr>
          <w:rFonts w:ascii="Times New Roman" w:hAnsi="Times New Roman" w:cs="Times New Roman"/>
          <w:sz w:val="24"/>
          <w:szCs w:val="24"/>
        </w:rPr>
        <w:t xml:space="preserve"> prevent confusion among students</w:t>
      </w:r>
      <w:r w:rsidR="009E165B">
        <w:rPr>
          <w:rFonts w:ascii="Times New Roman" w:hAnsi="Times New Roman" w:cs="Times New Roman"/>
          <w:sz w:val="24"/>
          <w:szCs w:val="24"/>
        </w:rPr>
        <w:t>.</w:t>
      </w:r>
      <w:r w:rsidRPr="006F3952">
        <w:rPr>
          <w:rFonts w:ascii="Times New Roman" w:hAnsi="Times New Roman" w:cs="Times New Roman"/>
          <w:sz w:val="24"/>
          <w:szCs w:val="24"/>
        </w:rPr>
        <w:t xml:space="preserve"> </w:t>
      </w:r>
    </w:p>
    <w:p w14:paraId="05E477A8" w14:textId="402D02F6" w:rsidR="001A0C4A" w:rsidRPr="006F3952" w:rsidRDefault="00B45162" w:rsidP="001A0C4A">
      <w:pPr>
        <w:pStyle w:val="ListParagraph"/>
        <w:numPr>
          <w:ilvl w:val="1"/>
          <w:numId w:val="1"/>
        </w:numPr>
        <w:rPr>
          <w:rFonts w:ascii="Times New Roman" w:hAnsi="Times New Roman" w:cs="Times New Roman"/>
          <w:sz w:val="24"/>
          <w:szCs w:val="24"/>
        </w:rPr>
      </w:pPr>
      <w:r w:rsidRPr="006F3952">
        <w:rPr>
          <w:rFonts w:ascii="Times New Roman" w:hAnsi="Times New Roman" w:cs="Times New Roman"/>
          <w:sz w:val="24"/>
          <w:szCs w:val="24"/>
        </w:rPr>
        <w:t xml:space="preserve">Ottesen, Lee; unanimously approved with </w:t>
      </w:r>
      <w:r w:rsidRPr="006F3952">
        <w:rPr>
          <w:rFonts w:ascii="Times New Roman" w:hAnsi="Times New Roman" w:cs="Times New Roman"/>
          <w:b/>
          <w:bCs/>
          <w:sz w:val="24"/>
          <w:szCs w:val="24"/>
        </w:rPr>
        <w:t>one contingency</w:t>
      </w:r>
      <w:r w:rsidRPr="006F3952">
        <w:rPr>
          <w:rFonts w:ascii="Times New Roman" w:hAnsi="Times New Roman" w:cs="Times New Roman"/>
          <w:sz w:val="24"/>
          <w:szCs w:val="24"/>
        </w:rPr>
        <w:t xml:space="preserve"> and </w:t>
      </w:r>
      <w:r w:rsidR="009F3DFC">
        <w:rPr>
          <w:rFonts w:ascii="Times New Roman" w:hAnsi="Times New Roman" w:cs="Times New Roman"/>
          <w:i/>
          <w:iCs/>
          <w:sz w:val="24"/>
          <w:szCs w:val="24"/>
        </w:rPr>
        <w:t>three</w:t>
      </w:r>
      <w:r w:rsidRPr="006F3952">
        <w:rPr>
          <w:rFonts w:ascii="Times New Roman" w:hAnsi="Times New Roman" w:cs="Times New Roman"/>
          <w:i/>
          <w:iCs/>
          <w:sz w:val="24"/>
          <w:szCs w:val="24"/>
        </w:rPr>
        <w:t xml:space="preserve"> recommendations</w:t>
      </w:r>
      <w:r w:rsidRPr="006F3952">
        <w:rPr>
          <w:rFonts w:ascii="Times New Roman" w:hAnsi="Times New Roman" w:cs="Times New Roman"/>
          <w:sz w:val="24"/>
          <w:szCs w:val="24"/>
        </w:rPr>
        <w:t xml:space="preserve">.   </w:t>
      </w:r>
      <w:r w:rsidR="00E9300D" w:rsidRPr="006F3952">
        <w:rPr>
          <w:rFonts w:ascii="Times New Roman" w:hAnsi="Times New Roman" w:cs="Times New Roman"/>
          <w:sz w:val="24"/>
          <w:szCs w:val="24"/>
        </w:rPr>
        <w:t xml:space="preserve">   </w:t>
      </w:r>
    </w:p>
    <w:p w14:paraId="193039BF" w14:textId="77777777" w:rsidR="001A0C4A" w:rsidRPr="006F3952" w:rsidRDefault="001A0C4A" w:rsidP="001A0C4A">
      <w:pPr>
        <w:pStyle w:val="ListParagraph"/>
        <w:numPr>
          <w:ilvl w:val="0"/>
          <w:numId w:val="1"/>
        </w:numPr>
        <w:rPr>
          <w:rFonts w:ascii="Times New Roman" w:hAnsi="Times New Roman" w:cs="Times New Roman"/>
          <w:sz w:val="24"/>
          <w:szCs w:val="24"/>
        </w:rPr>
      </w:pPr>
      <w:r w:rsidRPr="006F3952">
        <w:rPr>
          <w:rFonts w:ascii="Times New Roman" w:hAnsi="Times New Roman" w:cs="Times New Roman"/>
          <w:sz w:val="24"/>
          <w:szCs w:val="24"/>
        </w:rPr>
        <w:t>Art &amp; Molecular Genetics 3011 (new cross-listed courses requesting GEN Theme Lived Environments with Interdisciplinary and Integrated Collaborative Teaching HIP)</w:t>
      </w:r>
    </w:p>
    <w:p w14:paraId="747FA5FE" w14:textId="5D081382" w:rsidR="001A0C4A" w:rsidRPr="006F3952" w:rsidRDefault="00B45162" w:rsidP="001A0C4A">
      <w:pPr>
        <w:pStyle w:val="ListParagraph"/>
        <w:numPr>
          <w:ilvl w:val="1"/>
          <w:numId w:val="1"/>
        </w:numPr>
        <w:rPr>
          <w:rFonts w:ascii="Times New Roman" w:hAnsi="Times New Roman" w:cs="Times New Roman"/>
          <w:sz w:val="24"/>
          <w:szCs w:val="24"/>
        </w:rPr>
      </w:pPr>
      <w:r w:rsidRPr="006F3952">
        <w:rPr>
          <w:rFonts w:ascii="Times New Roman" w:hAnsi="Times New Roman" w:cs="Times New Roman"/>
          <w:b/>
          <w:bCs/>
          <w:sz w:val="24"/>
          <w:szCs w:val="24"/>
        </w:rPr>
        <w:t>Contingency</w:t>
      </w:r>
      <w:r w:rsidRPr="006F3952">
        <w:rPr>
          <w:rFonts w:ascii="Times New Roman" w:hAnsi="Times New Roman" w:cs="Times New Roman"/>
          <w:sz w:val="24"/>
          <w:szCs w:val="24"/>
        </w:rPr>
        <w:t>: The Subcommittee requests that the department reach out to the College of Food, Agricultural, and Environmental Science to seek concurrenc</w:t>
      </w:r>
      <w:r w:rsidR="007F09FE" w:rsidRPr="006F3952">
        <w:rPr>
          <w:rFonts w:ascii="Times New Roman" w:hAnsi="Times New Roman" w:cs="Times New Roman"/>
          <w:sz w:val="24"/>
          <w:szCs w:val="24"/>
        </w:rPr>
        <w:t>e</w:t>
      </w:r>
      <w:r w:rsidRPr="006F3952">
        <w:rPr>
          <w:rFonts w:ascii="Times New Roman" w:hAnsi="Times New Roman" w:cs="Times New Roman"/>
          <w:sz w:val="24"/>
          <w:szCs w:val="24"/>
        </w:rPr>
        <w:t xml:space="preserve"> with the</w:t>
      </w:r>
      <w:r w:rsidR="007F09FE" w:rsidRPr="006F3952">
        <w:rPr>
          <w:rFonts w:ascii="Times New Roman" w:hAnsi="Times New Roman" w:cs="Times New Roman"/>
          <w:sz w:val="24"/>
          <w:szCs w:val="24"/>
        </w:rPr>
        <w:t xml:space="preserve"> appropriate</w:t>
      </w:r>
      <w:r w:rsidRPr="006F3952">
        <w:rPr>
          <w:rFonts w:ascii="Times New Roman" w:hAnsi="Times New Roman" w:cs="Times New Roman"/>
          <w:sz w:val="24"/>
          <w:szCs w:val="24"/>
        </w:rPr>
        <w:t xml:space="preserve"> departments within the college, as this course intersects with </w:t>
      </w:r>
      <w:r w:rsidRPr="006F3952">
        <w:rPr>
          <w:rFonts w:ascii="Times New Roman" w:hAnsi="Times New Roman" w:cs="Times New Roman"/>
          <w:sz w:val="24"/>
          <w:szCs w:val="24"/>
        </w:rPr>
        <w:lastRenderedPageBreak/>
        <w:t xml:space="preserve">material that the college teaches and </w:t>
      </w:r>
      <w:r w:rsidR="007F09FE" w:rsidRPr="006F3952">
        <w:rPr>
          <w:rFonts w:ascii="Times New Roman" w:hAnsi="Times New Roman" w:cs="Times New Roman"/>
          <w:sz w:val="24"/>
          <w:szCs w:val="24"/>
        </w:rPr>
        <w:t>will</w:t>
      </w:r>
      <w:r w:rsidRPr="006F3952">
        <w:rPr>
          <w:rFonts w:ascii="Times New Roman" w:hAnsi="Times New Roman" w:cs="Times New Roman"/>
          <w:sz w:val="24"/>
          <w:szCs w:val="24"/>
        </w:rPr>
        <w:t xml:space="preserve"> likely </w:t>
      </w:r>
      <w:r w:rsidR="007F09FE" w:rsidRPr="006F3952">
        <w:rPr>
          <w:rFonts w:ascii="Times New Roman" w:hAnsi="Times New Roman" w:cs="Times New Roman"/>
          <w:sz w:val="24"/>
          <w:szCs w:val="24"/>
        </w:rPr>
        <w:t xml:space="preserve">be of interest to </w:t>
      </w:r>
      <w:r w:rsidRPr="006F3952">
        <w:rPr>
          <w:rFonts w:ascii="Times New Roman" w:hAnsi="Times New Roman" w:cs="Times New Roman"/>
          <w:sz w:val="24"/>
          <w:szCs w:val="24"/>
        </w:rPr>
        <w:t xml:space="preserve">many </w:t>
      </w:r>
      <w:r w:rsidR="00F60098">
        <w:rPr>
          <w:rFonts w:ascii="Times New Roman" w:hAnsi="Times New Roman" w:cs="Times New Roman"/>
          <w:sz w:val="24"/>
          <w:szCs w:val="24"/>
        </w:rPr>
        <w:t xml:space="preserve">of its </w:t>
      </w:r>
      <w:r w:rsidRPr="006F3952">
        <w:rPr>
          <w:rFonts w:ascii="Times New Roman" w:hAnsi="Times New Roman" w:cs="Times New Roman"/>
          <w:sz w:val="24"/>
          <w:szCs w:val="24"/>
        </w:rPr>
        <w:t>students</w:t>
      </w:r>
      <w:r w:rsidR="00F60098">
        <w:rPr>
          <w:rFonts w:ascii="Times New Roman" w:hAnsi="Times New Roman" w:cs="Times New Roman"/>
          <w:sz w:val="24"/>
          <w:szCs w:val="24"/>
        </w:rPr>
        <w:t>.</w:t>
      </w:r>
    </w:p>
    <w:p w14:paraId="7B2BAE4D" w14:textId="5A26D0E6" w:rsidR="00B45162" w:rsidRPr="006F3952" w:rsidRDefault="00B45162" w:rsidP="001A0C4A">
      <w:pPr>
        <w:pStyle w:val="ListParagraph"/>
        <w:numPr>
          <w:ilvl w:val="1"/>
          <w:numId w:val="1"/>
        </w:numPr>
        <w:rPr>
          <w:rFonts w:ascii="Times New Roman" w:hAnsi="Times New Roman" w:cs="Times New Roman"/>
          <w:sz w:val="24"/>
          <w:szCs w:val="24"/>
        </w:rPr>
      </w:pPr>
      <w:r w:rsidRPr="006F3952">
        <w:rPr>
          <w:rFonts w:ascii="Times New Roman" w:hAnsi="Times New Roman" w:cs="Times New Roman"/>
          <w:b/>
          <w:bCs/>
          <w:sz w:val="24"/>
          <w:szCs w:val="24"/>
        </w:rPr>
        <w:t>Contingency</w:t>
      </w:r>
      <w:r w:rsidRPr="006F3952">
        <w:rPr>
          <w:rFonts w:ascii="Times New Roman" w:hAnsi="Times New Roman" w:cs="Times New Roman"/>
          <w:sz w:val="24"/>
          <w:szCs w:val="24"/>
        </w:rPr>
        <w:t xml:space="preserve">: The Subcommittee requests that the department remove the </w:t>
      </w:r>
      <w:r w:rsidR="00C21848">
        <w:rPr>
          <w:rFonts w:ascii="Times New Roman" w:hAnsi="Times New Roman" w:cs="Times New Roman"/>
          <w:sz w:val="24"/>
          <w:szCs w:val="24"/>
        </w:rPr>
        <w:t>mention</w:t>
      </w:r>
      <w:r w:rsidRPr="006F3952">
        <w:rPr>
          <w:rFonts w:ascii="Times New Roman" w:hAnsi="Times New Roman" w:cs="Times New Roman"/>
          <w:sz w:val="24"/>
          <w:szCs w:val="24"/>
        </w:rPr>
        <w:t xml:space="preserve"> that this is an online course </w:t>
      </w:r>
      <w:r w:rsidR="001B4B3A">
        <w:rPr>
          <w:rFonts w:ascii="Times New Roman" w:hAnsi="Times New Roman" w:cs="Times New Roman"/>
          <w:sz w:val="24"/>
          <w:szCs w:val="24"/>
        </w:rPr>
        <w:t>in</w:t>
      </w:r>
      <w:r w:rsidRPr="006F3952">
        <w:rPr>
          <w:rFonts w:ascii="Times New Roman" w:hAnsi="Times New Roman" w:cs="Times New Roman"/>
          <w:sz w:val="24"/>
          <w:szCs w:val="24"/>
        </w:rPr>
        <w:t xml:space="preserve"> the accessibility of course technology section of the syllabus, as the syllabus and submission form state that the course will be taught in-person. [Syllabus p. 13] </w:t>
      </w:r>
    </w:p>
    <w:p w14:paraId="406EDD61" w14:textId="12899263" w:rsidR="00B45162" w:rsidRPr="006F3952" w:rsidRDefault="00F7288B" w:rsidP="00B45162">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Contingency</w:t>
      </w:r>
      <w:r w:rsidR="00B45162" w:rsidRPr="006F3952">
        <w:rPr>
          <w:rFonts w:ascii="Times New Roman" w:hAnsi="Times New Roman" w:cs="Times New Roman"/>
          <w:sz w:val="24"/>
          <w:szCs w:val="24"/>
        </w:rPr>
        <w:t xml:space="preserve">: </w:t>
      </w:r>
      <w:r w:rsidR="002D6B3C" w:rsidRPr="002D6B3C">
        <w:rPr>
          <w:rFonts w:ascii="Times New Roman" w:hAnsi="Times New Roman" w:cs="Times New Roman"/>
          <w:sz w:val="24"/>
          <w:szCs w:val="24"/>
        </w:rPr>
        <w:t>The Subcommittee requests that the department clearly label the Religious Accommodations statement (as the other statements are) so that it does not get lost in the surrounding text.</w:t>
      </w:r>
      <w:r w:rsidR="002D6B3C">
        <w:rPr>
          <w:rFonts w:ascii="Times New Roman" w:hAnsi="Times New Roman" w:cs="Times New Roman"/>
          <w:sz w:val="24"/>
          <w:szCs w:val="24"/>
        </w:rPr>
        <w:t xml:space="preserve"> </w:t>
      </w:r>
      <w:r w:rsidR="00B45162" w:rsidRPr="006F3952">
        <w:rPr>
          <w:rFonts w:ascii="Times New Roman" w:hAnsi="Times New Roman" w:cs="Times New Roman"/>
          <w:sz w:val="24"/>
          <w:szCs w:val="24"/>
        </w:rPr>
        <w:t xml:space="preserve">When the syllabus is finalized for distribution to students, the Subcommittee asks that the department use the most up-to-date version of the University's Religious Accommodations Statement. It is likely that the exact wording of this statement may vary in the near future as university authorities consider how best to communicate this important information to students and comply with recent State of Ohio legislation. The Subcommittee asks that the department regularly check the </w:t>
      </w:r>
      <w:hyperlink r:id="rId6" w:history="1">
        <w:r w:rsidR="009D47CB" w:rsidRPr="006F3952">
          <w:rPr>
            <w:rStyle w:val="Hyperlink"/>
            <w:rFonts w:ascii="Times New Roman" w:hAnsi="Times New Roman" w:cs="Times New Roman"/>
            <w:sz w:val="24"/>
            <w:szCs w:val="24"/>
          </w:rPr>
          <w:t>A</w:t>
        </w:r>
        <w:r w:rsidR="007F09FE" w:rsidRPr="006F3952">
          <w:rPr>
            <w:rStyle w:val="Hyperlink"/>
            <w:rFonts w:ascii="Times New Roman" w:hAnsi="Times New Roman" w:cs="Times New Roman"/>
            <w:sz w:val="24"/>
            <w:szCs w:val="24"/>
          </w:rPr>
          <w:t>SCCAS</w:t>
        </w:r>
        <w:r w:rsidR="009D47CB" w:rsidRPr="006F3952">
          <w:rPr>
            <w:rStyle w:val="Hyperlink"/>
            <w:rFonts w:ascii="Times New Roman" w:hAnsi="Times New Roman" w:cs="Times New Roman"/>
            <w:sz w:val="24"/>
            <w:szCs w:val="24"/>
          </w:rPr>
          <w:t xml:space="preserve"> website</w:t>
        </w:r>
      </w:hyperlink>
      <w:r w:rsidR="009D47CB" w:rsidRPr="006F3952">
        <w:rPr>
          <w:rFonts w:ascii="Times New Roman" w:hAnsi="Times New Roman" w:cs="Times New Roman"/>
          <w:sz w:val="24"/>
          <w:szCs w:val="24"/>
        </w:rPr>
        <w:t xml:space="preserve"> </w:t>
      </w:r>
      <w:r w:rsidR="00B45162" w:rsidRPr="006F3952">
        <w:rPr>
          <w:rFonts w:ascii="Times New Roman" w:hAnsi="Times New Roman" w:cs="Times New Roman"/>
          <w:sz w:val="24"/>
          <w:szCs w:val="24"/>
        </w:rPr>
        <w:t>for the most accurate information about current syllabus requirements for the College of Arts and Sciences.</w:t>
      </w:r>
      <w:r w:rsidR="009D47CB" w:rsidRPr="006F3952">
        <w:rPr>
          <w:rFonts w:ascii="Times New Roman" w:hAnsi="Times New Roman" w:cs="Times New Roman"/>
          <w:sz w:val="24"/>
          <w:szCs w:val="24"/>
        </w:rPr>
        <w:t xml:space="preserve"> </w:t>
      </w:r>
      <w:r w:rsidR="007F09FE" w:rsidRPr="006F3952">
        <w:rPr>
          <w:rFonts w:ascii="Times New Roman" w:hAnsi="Times New Roman" w:cs="Times New Roman"/>
          <w:sz w:val="24"/>
          <w:szCs w:val="24"/>
        </w:rPr>
        <w:t xml:space="preserve">[Syllabus p. 10] </w:t>
      </w:r>
    </w:p>
    <w:p w14:paraId="71CEB514" w14:textId="0297ABF7" w:rsidR="00B45162" w:rsidRPr="006F3952" w:rsidRDefault="009D47CB" w:rsidP="001A0C4A">
      <w:pPr>
        <w:pStyle w:val="ListParagraph"/>
        <w:numPr>
          <w:ilvl w:val="1"/>
          <w:numId w:val="1"/>
        </w:numPr>
        <w:rPr>
          <w:rFonts w:ascii="Times New Roman" w:hAnsi="Times New Roman" w:cs="Times New Roman"/>
          <w:sz w:val="24"/>
          <w:szCs w:val="24"/>
        </w:rPr>
      </w:pPr>
      <w:r w:rsidRPr="006F3952">
        <w:rPr>
          <w:rFonts w:ascii="Times New Roman" w:hAnsi="Times New Roman" w:cs="Times New Roman"/>
          <w:i/>
          <w:iCs/>
          <w:sz w:val="24"/>
          <w:szCs w:val="24"/>
        </w:rPr>
        <w:t>Recommendation</w:t>
      </w:r>
      <w:r w:rsidRPr="006F3952">
        <w:rPr>
          <w:rFonts w:ascii="Times New Roman" w:hAnsi="Times New Roman" w:cs="Times New Roman"/>
          <w:sz w:val="24"/>
          <w:szCs w:val="24"/>
        </w:rPr>
        <w:t xml:space="preserve">: The Subcommittee recommends that the department adjust the learning outcomes </w:t>
      </w:r>
      <w:r w:rsidR="000A1A4A">
        <w:rPr>
          <w:rFonts w:ascii="Times New Roman" w:hAnsi="Times New Roman" w:cs="Times New Roman"/>
          <w:sz w:val="24"/>
          <w:szCs w:val="24"/>
        </w:rPr>
        <w:t>on</w:t>
      </w:r>
      <w:r w:rsidRPr="006F3952">
        <w:rPr>
          <w:rFonts w:ascii="Times New Roman" w:hAnsi="Times New Roman" w:cs="Times New Roman"/>
          <w:sz w:val="24"/>
          <w:szCs w:val="24"/>
        </w:rPr>
        <w:t xml:space="preserve"> the submission form </w:t>
      </w:r>
      <w:r w:rsidR="000A1A4A">
        <w:rPr>
          <w:rFonts w:ascii="Times New Roman" w:hAnsi="Times New Roman" w:cs="Times New Roman"/>
          <w:sz w:val="24"/>
          <w:szCs w:val="24"/>
        </w:rPr>
        <w:t>in</w:t>
      </w:r>
      <w:r w:rsidRPr="006F3952">
        <w:rPr>
          <w:rFonts w:ascii="Times New Roman" w:hAnsi="Times New Roman" w:cs="Times New Roman"/>
          <w:sz w:val="24"/>
          <w:szCs w:val="24"/>
        </w:rPr>
        <w:t xml:space="preserve"> currciculum.osu.edu to </w:t>
      </w:r>
      <w:r w:rsidR="00D52283">
        <w:rPr>
          <w:rFonts w:ascii="Times New Roman" w:hAnsi="Times New Roman" w:cs="Times New Roman"/>
          <w:sz w:val="24"/>
          <w:szCs w:val="24"/>
        </w:rPr>
        <w:t>echo</w:t>
      </w:r>
      <w:r w:rsidRPr="006F3952">
        <w:rPr>
          <w:rFonts w:ascii="Times New Roman" w:hAnsi="Times New Roman" w:cs="Times New Roman"/>
          <w:sz w:val="24"/>
          <w:szCs w:val="24"/>
        </w:rPr>
        <w:t xml:space="preserve"> those listed in the syllabus (p. 6), as the ones in the syllabus seem to better reflect the specific content of the course rather than the general </w:t>
      </w:r>
      <w:r w:rsidR="000A1A4A">
        <w:rPr>
          <w:rFonts w:ascii="Times New Roman" w:hAnsi="Times New Roman" w:cs="Times New Roman"/>
          <w:sz w:val="24"/>
          <w:szCs w:val="24"/>
        </w:rPr>
        <w:t>Theme</w:t>
      </w:r>
      <w:r w:rsidRPr="006F3952">
        <w:rPr>
          <w:rFonts w:ascii="Times New Roman" w:hAnsi="Times New Roman" w:cs="Times New Roman"/>
          <w:sz w:val="24"/>
          <w:szCs w:val="24"/>
        </w:rPr>
        <w:t xml:space="preserve">. Additionally, the Subcommittee recommends altering the content topic list on the submission form to </w:t>
      </w:r>
      <w:r w:rsidR="000A1A4A" w:rsidRPr="006F3952">
        <w:rPr>
          <w:rFonts w:ascii="Times New Roman" w:hAnsi="Times New Roman" w:cs="Times New Roman"/>
          <w:sz w:val="24"/>
          <w:szCs w:val="24"/>
        </w:rPr>
        <w:t>demonstrate</w:t>
      </w:r>
      <w:r w:rsidRPr="006F3952">
        <w:rPr>
          <w:rFonts w:ascii="Times New Roman" w:hAnsi="Times New Roman" w:cs="Times New Roman"/>
          <w:sz w:val="24"/>
          <w:szCs w:val="24"/>
        </w:rPr>
        <w:t xml:space="preserve"> the</w:t>
      </w:r>
      <w:r w:rsidR="00C24A1D">
        <w:rPr>
          <w:rFonts w:ascii="Times New Roman" w:hAnsi="Times New Roman" w:cs="Times New Roman"/>
          <w:sz w:val="24"/>
          <w:szCs w:val="24"/>
        </w:rPr>
        <w:t xml:space="preserve"> general</w:t>
      </w:r>
      <w:r w:rsidRPr="006F3952">
        <w:rPr>
          <w:rFonts w:ascii="Times New Roman" w:hAnsi="Times New Roman" w:cs="Times New Roman"/>
          <w:sz w:val="24"/>
          <w:szCs w:val="24"/>
        </w:rPr>
        <w:t xml:space="preserve"> topics that will be explored throughout the course. </w:t>
      </w:r>
      <w:r w:rsidRPr="00E52B7B">
        <w:rPr>
          <w:rFonts w:ascii="Times New Roman" w:hAnsi="Times New Roman" w:cs="Times New Roman"/>
          <w:sz w:val="24"/>
          <w:szCs w:val="24"/>
        </w:rPr>
        <w:t xml:space="preserve">Detailing these lists to be unique to the course will be useful </w:t>
      </w:r>
      <w:r w:rsidR="00E76902">
        <w:rPr>
          <w:rFonts w:ascii="Times New Roman" w:hAnsi="Times New Roman" w:cs="Times New Roman"/>
          <w:sz w:val="24"/>
          <w:szCs w:val="24"/>
        </w:rPr>
        <w:t>for</w:t>
      </w:r>
      <w:r w:rsidRPr="00E52B7B">
        <w:rPr>
          <w:rFonts w:ascii="Times New Roman" w:hAnsi="Times New Roman" w:cs="Times New Roman"/>
          <w:sz w:val="24"/>
          <w:szCs w:val="24"/>
        </w:rPr>
        <w:t xml:space="preserve"> the department </w:t>
      </w:r>
      <w:r w:rsidR="00E52B7B" w:rsidRPr="00E52B7B">
        <w:rPr>
          <w:rFonts w:ascii="Times New Roman" w:hAnsi="Times New Roman" w:cs="Times New Roman"/>
          <w:sz w:val="24"/>
          <w:szCs w:val="24"/>
        </w:rPr>
        <w:t xml:space="preserve">in </w:t>
      </w:r>
      <w:r w:rsidRPr="00E52B7B">
        <w:rPr>
          <w:rFonts w:ascii="Times New Roman" w:hAnsi="Times New Roman" w:cs="Times New Roman"/>
          <w:sz w:val="24"/>
          <w:szCs w:val="24"/>
        </w:rPr>
        <w:t xml:space="preserve">the future </w:t>
      </w:r>
      <w:r w:rsidR="00AE53AB" w:rsidRPr="00E52B7B">
        <w:rPr>
          <w:rFonts w:ascii="Times New Roman" w:hAnsi="Times New Roman" w:cs="Times New Roman"/>
          <w:sz w:val="24"/>
          <w:szCs w:val="24"/>
        </w:rPr>
        <w:t>as</w:t>
      </w:r>
      <w:r w:rsidRPr="00E52B7B">
        <w:rPr>
          <w:rFonts w:ascii="Times New Roman" w:hAnsi="Times New Roman" w:cs="Times New Roman"/>
          <w:sz w:val="24"/>
          <w:szCs w:val="24"/>
        </w:rPr>
        <w:t xml:space="preserve"> the course is taught by different instructors</w:t>
      </w:r>
      <w:r w:rsidR="00392B8B" w:rsidRPr="00E52B7B">
        <w:rPr>
          <w:rFonts w:ascii="Times New Roman" w:hAnsi="Times New Roman" w:cs="Times New Roman"/>
          <w:sz w:val="24"/>
          <w:szCs w:val="24"/>
        </w:rPr>
        <w:t>.</w:t>
      </w:r>
    </w:p>
    <w:p w14:paraId="4B1B8196" w14:textId="5CAB06FB" w:rsidR="009D47CB" w:rsidRPr="006F3952" w:rsidRDefault="009D47CB" w:rsidP="001A0C4A">
      <w:pPr>
        <w:pStyle w:val="ListParagraph"/>
        <w:numPr>
          <w:ilvl w:val="1"/>
          <w:numId w:val="1"/>
        </w:numPr>
        <w:rPr>
          <w:rFonts w:ascii="Times New Roman" w:hAnsi="Times New Roman" w:cs="Times New Roman"/>
          <w:sz w:val="24"/>
          <w:szCs w:val="24"/>
        </w:rPr>
      </w:pPr>
      <w:r w:rsidRPr="006F3952">
        <w:rPr>
          <w:rFonts w:ascii="Times New Roman" w:hAnsi="Times New Roman" w:cs="Times New Roman"/>
          <w:sz w:val="24"/>
          <w:szCs w:val="24"/>
        </w:rPr>
        <w:t xml:space="preserve">Ottesen, Barker; unanimously approved with </w:t>
      </w:r>
      <w:r w:rsidR="00F7288B">
        <w:rPr>
          <w:rFonts w:ascii="Times New Roman" w:hAnsi="Times New Roman" w:cs="Times New Roman"/>
          <w:b/>
          <w:bCs/>
          <w:sz w:val="24"/>
          <w:szCs w:val="24"/>
        </w:rPr>
        <w:t>three</w:t>
      </w:r>
      <w:r w:rsidRPr="006F3952">
        <w:rPr>
          <w:rFonts w:ascii="Times New Roman" w:hAnsi="Times New Roman" w:cs="Times New Roman"/>
          <w:b/>
          <w:bCs/>
          <w:sz w:val="24"/>
          <w:szCs w:val="24"/>
        </w:rPr>
        <w:t xml:space="preserve"> contingencies</w:t>
      </w:r>
      <w:r w:rsidRPr="006F3952">
        <w:rPr>
          <w:rFonts w:ascii="Times New Roman" w:hAnsi="Times New Roman" w:cs="Times New Roman"/>
          <w:sz w:val="24"/>
          <w:szCs w:val="24"/>
        </w:rPr>
        <w:t xml:space="preserve"> and </w:t>
      </w:r>
      <w:r w:rsidR="00F7288B">
        <w:rPr>
          <w:rFonts w:ascii="Times New Roman" w:hAnsi="Times New Roman" w:cs="Times New Roman"/>
          <w:i/>
          <w:iCs/>
          <w:sz w:val="24"/>
          <w:szCs w:val="24"/>
        </w:rPr>
        <w:t>one</w:t>
      </w:r>
      <w:r w:rsidRPr="006F3952">
        <w:rPr>
          <w:rFonts w:ascii="Times New Roman" w:hAnsi="Times New Roman" w:cs="Times New Roman"/>
          <w:i/>
          <w:iCs/>
          <w:sz w:val="24"/>
          <w:szCs w:val="24"/>
        </w:rPr>
        <w:t xml:space="preserve"> recommendation</w:t>
      </w:r>
      <w:r w:rsidRPr="006F3952">
        <w:rPr>
          <w:rFonts w:ascii="Times New Roman" w:hAnsi="Times New Roman" w:cs="Times New Roman"/>
          <w:sz w:val="24"/>
          <w:szCs w:val="24"/>
        </w:rPr>
        <w:t xml:space="preserve">. </w:t>
      </w:r>
    </w:p>
    <w:p w14:paraId="1C5C1FF8" w14:textId="1E6F71DC" w:rsidR="00DE1ACD" w:rsidRPr="006F3952" w:rsidRDefault="001A0C4A" w:rsidP="001A0C4A">
      <w:pPr>
        <w:pStyle w:val="ListParagraph"/>
        <w:numPr>
          <w:ilvl w:val="0"/>
          <w:numId w:val="1"/>
        </w:numPr>
        <w:rPr>
          <w:rFonts w:ascii="Times New Roman" w:hAnsi="Times New Roman" w:cs="Times New Roman"/>
          <w:sz w:val="24"/>
          <w:szCs w:val="24"/>
        </w:rPr>
      </w:pPr>
      <w:r w:rsidRPr="006F3952">
        <w:rPr>
          <w:rFonts w:ascii="Times New Roman" w:hAnsi="Times New Roman" w:cs="Times New Roman"/>
          <w:sz w:val="24"/>
          <w:szCs w:val="24"/>
        </w:rPr>
        <w:t>Physics 2100 (new course requesting GEN Theme Number, Nature, Mind with Research and Creative Inquiry HIP)</w:t>
      </w:r>
    </w:p>
    <w:p w14:paraId="3BE9A1D2" w14:textId="4FD06AC9" w:rsidR="005C1829" w:rsidRPr="006F3952" w:rsidRDefault="009D47CB" w:rsidP="001A0C4A">
      <w:pPr>
        <w:pStyle w:val="ListParagraph"/>
        <w:numPr>
          <w:ilvl w:val="1"/>
          <w:numId w:val="1"/>
        </w:numPr>
        <w:rPr>
          <w:rFonts w:ascii="Times New Roman" w:hAnsi="Times New Roman" w:cs="Times New Roman"/>
          <w:sz w:val="24"/>
          <w:szCs w:val="24"/>
        </w:rPr>
      </w:pPr>
      <w:r w:rsidRPr="00E76902">
        <w:rPr>
          <w:rFonts w:ascii="Times New Roman" w:hAnsi="Times New Roman" w:cs="Times New Roman"/>
          <w:b/>
          <w:bCs/>
          <w:sz w:val="24"/>
          <w:szCs w:val="24"/>
        </w:rPr>
        <w:t>Contingency</w:t>
      </w:r>
      <w:r w:rsidRPr="006F3952">
        <w:rPr>
          <w:rFonts w:ascii="Times New Roman" w:hAnsi="Times New Roman" w:cs="Times New Roman"/>
          <w:sz w:val="24"/>
          <w:szCs w:val="24"/>
        </w:rPr>
        <w:t>: The Subcommittee</w:t>
      </w:r>
      <w:r w:rsidR="00E52B7B">
        <w:rPr>
          <w:rFonts w:ascii="Times New Roman" w:hAnsi="Times New Roman" w:cs="Times New Roman"/>
          <w:sz w:val="24"/>
          <w:szCs w:val="24"/>
        </w:rPr>
        <w:t xml:space="preserve"> notes that neither the submission form nor the syllabus state</w:t>
      </w:r>
      <w:r w:rsidR="002B0630">
        <w:rPr>
          <w:rFonts w:ascii="Times New Roman" w:hAnsi="Times New Roman" w:cs="Times New Roman"/>
          <w:sz w:val="24"/>
          <w:szCs w:val="24"/>
        </w:rPr>
        <w:t xml:space="preserve"> that the course includes a laboratory </w:t>
      </w:r>
      <w:r w:rsidR="00D020CC">
        <w:rPr>
          <w:rFonts w:ascii="Times New Roman" w:hAnsi="Times New Roman" w:cs="Times New Roman"/>
          <w:sz w:val="24"/>
          <w:szCs w:val="24"/>
        </w:rPr>
        <w:t xml:space="preserve">component and </w:t>
      </w:r>
      <w:r w:rsidR="003F1F0F">
        <w:rPr>
          <w:rFonts w:ascii="Times New Roman" w:hAnsi="Times New Roman" w:cs="Times New Roman"/>
          <w:sz w:val="24"/>
          <w:szCs w:val="24"/>
        </w:rPr>
        <w:t xml:space="preserve">therefore </w:t>
      </w:r>
      <w:r w:rsidR="00D020CC">
        <w:rPr>
          <w:rFonts w:ascii="Times New Roman" w:hAnsi="Times New Roman" w:cs="Times New Roman"/>
          <w:sz w:val="24"/>
          <w:szCs w:val="24"/>
        </w:rPr>
        <w:t xml:space="preserve">requests that the department remove the </w:t>
      </w:r>
      <w:r w:rsidR="003F1F0F">
        <w:rPr>
          <w:rFonts w:ascii="Times New Roman" w:hAnsi="Times New Roman" w:cs="Times New Roman"/>
          <w:sz w:val="24"/>
          <w:szCs w:val="24"/>
        </w:rPr>
        <w:t xml:space="preserve">reference to a lab from the credit hours and work expectations </w:t>
      </w:r>
      <w:r w:rsidR="00D52283">
        <w:rPr>
          <w:rFonts w:ascii="Times New Roman" w:hAnsi="Times New Roman" w:cs="Times New Roman"/>
          <w:sz w:val="24"/>
          <w:szCs w:val="24"/>
        </w:rPr>
        <w:t>statement</w:t>
      </w:r>
      <w:r w:rsidR="003F1F0F">
        <w:rPr>
          <w:rFonts w:ascii="Times New Roman" w:hAnsi="Times New Roman" w:cs="Times New Roman"/>
          <w:sz w:val="24"/>
          <w:szCs w:val="24"/>
        </w:rPr>
        <w:t>.</w:t>
      </w:r>
      <w:r w:rsidRPr="006F3952">
        <w:rPr>
          <w:rFonts w:ascii="Times New Roman" w:hAnsi="Times New Roman" w:cs="Times New Roman"/>
          <w:sz w:val="24"/>
          <w:szCs w:val="24"/>
        </w:rPr>
        <w:t xml:space="preserve"> </w:t>
      </w:r>
      <w:r w:rsidR="003F1F0F">
        <w:rPr>
          <w:rFonts w:ascii="Times New Roman" w:hAnsi="Times New Roman" w:cs="Times New Roman"/>
          <w:sz w:val="24"/>
          <w:szCs w:val="24"/>
        </w:rPr>
        <w:t xml:space="preserve">However, if the course is intended to </w:t>
      </w:r>
      <w:r w:rsidR="0073076A">
        <w:rPr>
          <w:rFonts w:ascii="Times New Roman" w:hAnsi="Times New Roman" w:cs="Times New Roman"/>
          <w:sz w:val="24"/>
          <w:szCs w:val="24"/>
        </w:rPr>
        <w:t xml:space="preserve">include a lab </w:t>
      </w:r>
      <w:r w:rsidR="00D52283">
        <w:rPr>
          <w:rFonts w:ascii="Times New Roman" w:hAnsi="Times New Roman" w:cs="Times New Roman"/>
          <w:sz w:val="24"/>
          <w:szCs w:val="24"/>
        </w:rPr>
        <w:t>component</w:t>
      </w:r>
      <w:r w:rsidR="0073076A">
        <w:rPr>
          <w:rFonts w:ascii="Times New Roman" w:hAnsi="Times New Roman" w:cs="Times New Roman"/>
          <w:sz w:val="24"/>
          <w:szCs w:val="24"/>
        </w:rPr>
        <w:t xml:space="preserve">, the </w:t>
      </w:r>
      <w:r w:rsidR="00466A09">
        <w:rPr>
          <w:rFonts w:ascii="Times New Roman" w:hAnsi="Times New Roman" w:cs="Times New Roman"/>
          <w:sz w:val="24"/>
          <w:szCs w:val="24"/>
        </w:rPr>
        <w:t xml:space="preserve">department will need to change how they refer to the non-lecture course meetings throughout the syllabus, </w:t>
      </w:r>
      <w:r w:rsidR="00104610">
        <w:rPr>
          <w:rFonts w:ascii="Times New Roman" w:hAnsi="Times New Roman" w:cs="Times New Roman"/>
          <w:sz w:val="24"/>
          <w:szCs w:val="24"/>
        </w:rPr>
        <w:t xml:space="preserve">on the form in curriculum.osu.edu, </w:t>
      </w:r>
      <w:r w:rsidR="003C6AD3">
        <w:rPr>
          <w:rFonts w:ascii="Times New Roman" w:hAnsi="Times New Roman" w:cs="Times New Roman"/>
          <w:sz w:val="24"/>
          <w:szCs w:val="24"/>
        </w:rPr>
        <w:t xml:space="preserve">and </w:t>
      </w:r>
      <w:r w:rsidR="00104610">
        <w:rPr>
          <w:rFonts w:ascii="Times New Roman" w:hAnsi="Times New Roman" w:cs="Times New Roman"/>
          <w:sz w:val="24"/>
          <w:szCs w:val="24"/>
        </w:rPr>
        <w:t xml:space="preserve">on the GE/HIP forms in addition to </w:t>
      </w:r>
      <w:r w:rsidR="004E177B">
        <w:rPr>
          <w:rFonts w:ascii="Times New Roman" w:hAnsi="Times New Roman" w:cs="Times New Roman"/>
          <w:sz w:val="24"/>
          <w:szCs w:val="24"/>
        </w:rPr>
        <w:t>adjusting the in-class hours per week</w:t>
      </w:r>
      <w:r w:rsidR="009025A0">
        <w:rPr>
          <w:rFonts w:ascii="Times New Roman" w:hAnsi="Times New Roman" w:cs="Times New Roman"/>
          <w:sz w:val="24"/>
          <w:szCs w:val="24"/>
        </w:rPr>
        <w:t xml:space="preserve">. </w:t>
      </w:r>
      <w:r w:rsidR="007F09FE" w:rsidRPr="006F3952">
        <w:rPr>
          <w:rFonts w:ascii="Times New Roman" w:hAnsi="Times New Roman" w:cs="Times New Roman"/>
          <w:sz w:val="24"/>
          <w:szCs w:val="24"/>
        </w:rPr>
        <w:t xml:space="preserve">[Syllabus p. 6] </w:t>
      </w:r>
    </w:p>
    <w:p w14:paraId="4B81280F" w14:textId="054663AA" w:rsidR="005C1829" w:rsidRPr="0049582F" w:rsidRDefault="005C1829" w:rsidP="0049582F">
      <w:pPr>
        <w:pStyle w:val="ListParagraph"/>
        <w:numPr>
          <w:ilvl w:val="1"/>
          <w:numId w:val="1"/>
        </w:numPr>
        <w:rPr>
          <w:rFonts w:ascii="Times New Roman" w:hAnsi="Times New Roman" w:cs="Times New Roman"/>
          <w:sz w:val="24"/>
          <w:szCs w:val="24"/>
        </w:rPr>
      </w:pPr>
      <w:r w:rsidRPr="006F3952">
        <w:rPr>
          <w:rFonts w:ascii="Times New Roman" w:hAnsi="Times New Roman" w:cs="Times New Roman"/>
          <w:b/>
          <w:bCs/>
          <w:sz w:val="24"/>
          <w:szCs w:val="24"/>
        </w:rPr>
        <w:t>Contingency</w:t>
      </w:r>
      <w:r w:rsidRPr="006F3952">
        <w:rPr>
          <w:rFonts w:ascii="Times New Roman" w:hAnsi="Times New Roman" w:cs="Times New Roman"/>
          <w:sz w:val="24"/>
          <w:szCs w:val="24"/>
        </w:rPr>
        <w:t>: The Subcommittee requests that the department address the privacy concerns regarding students posting their research on a public</w:t>
      </w:r>
      <w:r w:rsidR="007F09FE" w:rsidRPr="006F3952">
        <w:rPr>
          <w:rFonts w:ascii="Times New Roman" w:hAnsi="Times New Roman" w:cs="Times New Roman"/>
          <w:sz w:val="24"/>
          <w:szCs w:val="24"/>
        </w:rPr>
        <w:t>-</w:t>
      </w:r>
      <w:r w:rsidRPr="006F3952">
        <w:rPr>
          <w:rFonts w:ascii="Times New Roman" w:hAnsi="Times New Roman" w:cs="Times New Roman"/>
          <w:sz w:val="24"/>
          <w:szCs w:val="24"/>
        </w:rPr>
        <w:t xml:space="preserve">facing website. The Subcommittee is concerned that students might be uncomfortable </w:t>
      </w:r>
      <w:r w:rsidR="007F09FE" w:rsidRPr="006F3952">
        <w:rPr>
          <w:rFonts w:ascii="Times New Roman" w:hAnsi="Times New Roman" w:cs="Times New Roman"/>
          <w:sz w:val="24"/>
          <w:szCs w:val="24"/>
        </w:rPr>
        <w:t>with</w:t>
      </w:r>
      <w:r w:rsidRPr="006F3952">
        <w:rPr>
          <w:rFonts w:ascii="Times New Roman" w:hAnsi="Times New Roman" w:cs="Times New Roman"/>
          <w:sz w:val="24"/>
          <w:szCs w:val="24"/>
        </w:rPr>
        <w:t xml:space="preserve"> put</w:t>
      </w:r>
      <w:r w:rsidR="007F09FE" w:rsidRPr="006F3952">
        <w:rPr>
          <w:rFonts w:ascii="Times New Roman" w:hAnsi="Times New Roman" w:cs="Times New Roman"/>
          <w:sz w:val="24"/>
          <w:szCs w:val="24"/>
        </w:rPr>
        <w:t>ting</w:t>
      </w:r>
      <w:r w:rsidRPr="006F3952">
        <w:rPr>
          <w:rFonts w:ascii="Times New Roman" w:hAnsi="Times New Roman" w:cs="Times New Roman"/>
          <w:sz w:val="24"/>
          <w:szCs w:val="24"/>
        </w:rPr>
        <w:t xml:space="preserve"> their work out there for anyone to </w:t>
      </w:r>
      <w:r w:rsidR="007F09FE" w:rsidRPr="006F3952">
        <w:rPr>
          <w:rFonts w:ascii="Times New Roman" w:hAnsi="Times New Roman" w:cs="Times New Roman"/>
          <w:sz w:val="24"/>
          <w:szCs w:val="24"/>
        </w:rPr>
        <w:t>view and comment on.</w:t>
      </w:r>
      <w:r w:rsidRPr="006F3952">
        <w:rPr>
          <w:rFonts w:ascii="Times New Roman" w:hAnsi="Times New Roman" w:cs="Times New Roman"/>
          <w:sz w:val="24"/>
          <w:szCs w:val="24"/>
        </w:rPr>
        <w:t xml:space="preserve"> There is also the issue of </w:t>
      </w:r>
      <w:r w:rsidR="007F09FE" w:rsidRPr="006F3952">
        <w:rPr>
          <w:rFonts w:ascii="Times New Roman" w:hAnsi="Times New Roman" w:cs="Times New Roman"/>
          <w:sz w:val="24"/>
          <w:szCs w:val="24"/>
        </w:rPr>
        <w:t xml:space="preserve">loss of </w:t>
      </w:r>
      <w:r w:rsidR="0001056C">
        <w:rPr>
          <w:rFonts w:ascii="Times New Roman" w:hAnsi="Times New Roman" w:cs="Times New Roman"/>
          <w:sz w:val="24"/>
          <w:szCs w:val="24"/>
        </w:rPr>
        <w:t xml:space="preserve">accessibility </w:t>
      </w:r>
      <w:r w:rsidRPr="006F3952">
        <w:rPr>
          <w:rFonts w:ascii="Times New Roman" w:hAnsi="Times New Roman" w:cs="Times New Roman"/>
          <w:sz w:val="24"/>
          <w:szCs w:val="24"/>
        </w:rPr>
        <w:t>once a student leaves the course</w:t>
      </w:r>
      <w:r w:rsidR="0001056C">
        <w:rPr>
          <w:rFonts w:ascii="Times New Roman" w:hAnsi="Times New Roman" w:cs="Times New Roman"/>
          <w:sz w:val="24"/>
          <w:szCs w:val="24"/>
        </w:rPr>
        <w:t xml:space="preserve"> and</w:t>
      </w:r>
      <w:r w:rsidRPr="006F3952">
        <w:rPr>
          <w:rFonts w:ascii="Times New Roman" w:hAnsi="Times New Roman" w:cs="Times New Roman"/>
          <w:sz w:val="24"/>
          <w:szCs w:val="24"/>
        </w:rPr>
        <w:t xml:space="preserve"> their work is left online</w:t>
      </w:r>
      <w:r w:rsidR="0001056C">
        <w:rPr>
          <w:rFonts w:ascii="Times New Roman" w:hAnsi="Times New Roman" w:cs="Times New Roman"/>
          <w:sz w:val="24"/>
          <w:szCs w:val="24"/>
        </w:rPr>
        <w:t xml:space="preserve">, </w:t>
      </w:r>
      <w:r w:rsidR="00B0289B" w:rsidRPr="006F3952">
        <w:rPr>
          <w:rFonts w:ascii="Times New Roman" w:hAnsi="Times New Roman" w:cs="Times New Roman"/>
          <w:sz w:val="24"/>
          <w:szCs w:val="24"/>
        </w:rPr>
        <w:t xml:space="preserve">which may be problematic in the future if they no longer wish to have </w:t>
      </w:r>
      <w:r w:rsidR="00B0289B" w:rsidRPr="006F3952">
        <w:rPr>
          <w:rFonts w:ascii="Times New Roman" w:hAnsi="Times New Roman" w:cs="Times New Roman"/>
          <w:sz w:val="24"/>
          <w:szCs w:val="24"/>
        </w:rPr>
        <w:lastRenderedPageBreak/>
        <w:t xml:space="preserve">their undergraduate work </w:t>
      </w:r>
      <w:r w:rsidR="0001056C">
        <w:rPr>
          <w:rFonts w:ascii="Times New Roman" w:hAnsi="Times New Roman" w:cs="Times New Roman"/>
          <w:sz w:val="24"/>
          <w:szCs w:val="24"/>
        </w:rPr>
        <w:t>on the internet</w:t>
      </w:r>
      <w:r w:rsidR="000E49C6">
        <w:rPr>
          <w:rFonts w:ascii="Times New Roman" w:hAnsi="Times New Roman" w:cs="Times New Roman"/>
          <w:sz w:val="24"/>
          <w:szCs w:val="24"/>
        </w:rPr>
        <w:t>. In addition to students merely not wanting their work online long</w:t>
      </w:r>
      <w:r w:rsidR="0013371E">
        <w:rPr>
          <w:rFonts w:ascii="Times New Roman" w:hAnsi="Times New Roman" w:cs="Times New Roman"/>
          <w:sz w:val="24"/>
          <w:szCs w:val="24"/>
        </w:rPr>
        <w:t>-</w:t>
      </w:r>
      <w:r w:rsidR="000E49C6">
        <w:rPr>
          <w:rFonts w:ascii="Times New Roman" w:hAnsi="Times New Roman" w:cs="Times New Roman"/>
          <w:sz w:val="24"/>
          <w:szCs w:val="24"/>
        </w:rPr>
        <w:t xml:space="preserve">term, this </w:t>
      </w:r>
      <w:r w:rsidR="00A423EA">
        <w:rPr>
          <w:rFonts w:ascii="Times New Roman" w:hAnsi="Times New Roman" w:cs="Times New Roman"/>
          <w:sz w:val="24"/>
          <w:szCs w:val="24"/>
        </w:rPr>
        <w:t>assignment could cause</w:t>
      </w:r>
      <w:r w:rsidR="000E49C6">
        <w:rPr>
          <w:rFonts w:ascii="Times New Roman" w:hAnsi="Times New Roman" w:cs="Times New Roman"/>
          <w:sz w:val="24"/>
          <w:szCs w:val="24"/>
        </w:rPr>
        <w:t xml:space="preserve"> a potential issue with the university’s </w:t>
      </w:r>
      <w:hyperlink r:id="rId7" w:history="1">
        <w:r w:rsidR="000C5B29" w:rsidRPr="000C5B29">
          <w:rPr>
            <w:rStyle w:val="Hyperlink"/>
            <w:rFonts w:ascii="Times New Roman" w:hAnsi="Times New Roman" w:cs="Times New Roman"/>
            <w:sz w:val="24"/>
            <w:szCs w:val="24"/>
          </w:rPr>
          <w:t>Faculty Rules</w:t>
        </w:r>
      </w:hyperlink>
      <w:r w:rsidR="000C5B29">
        <w:rPr>
          <w:rFonts w:ascii="Times New Roman" w:hAnsi="Times New Roman" w:cs="Times New Roman"/>
          <w:sz w:val="24"/>
          <w:szCs w:val="24"/>
        </w:rPr>
        <w:t xml:space="preserve">, specifically rule </w:t>
      </w:r>
      <w:r w:rsidR="009A458D">
        <w:rPr>
          <w:rFonts w:ascii="Times New Roman" w:hAnsi="Times New Roman" w:cs="Times New Roman"/>
          <w:sz w:val="24"/>
          <w:szCs w:val="24"/>
        </w:rPr>
        <w:t>3335-8-23.1</w:t>
      </w:r>
      <w:r w:rsidR="00A423EA">
        <w:rPr>
          <w:rFonts w:ascii="Times New Roman" w:hAnsi="Times New Roman" w:cs="Times New Roman"/>
          <w:sz w:val="24"/>
          <w:szCs w:val="24"/>
        </w:rPr>
        <w:t>,</w:t>
      </w:r>
      <w:r w:rsidR="00646BC1">
        <w:rPr>
          <w:rFonts w:ascii="Times New Roman" w:hAnsi="Times New Roman" w:cs="Times New Roman"/>
          <w:sz w:val="24"/>
          <w:szCs w:val="24"/>
        </w:rPr>
        <w:t xml:space="preserve"> which </w:t>
      </w:r>
      <w:r w:rsidR="009255E7">
        <w:rPr>
          <w:rFonts w:ascii="Times New Roman" w:hAnsi="Times New Roman" w:cs="Times New Roman"/>
          <w:sz w:val="24"/>
          <w:szCs w:val="24"/>
        </w:rPr>
        <w:t xml:space="preserve">states that </w:t>
      </w:r>
      <w:r w:rsidR="004309C2">
        <w:rPr>
          <w:rFonts w:ascii="Times New Roman" w:hAnsi="Times New Roman" w:cs="Times New Roman"/>
          <w:sz w:val="24"/>
          <w:szCs w:val="24"/>
        </w:rPr>
        <w:t xml:space="preserve">materials </w:t>
      </w:r>
      <w:r w:rsidR="00F35015" w:rsidRPr="00F35015">
        <w:rPr>
          <w:rFonts w:ascii="Times New Roman" w:hAnsi="Times New Roman" w:cs="Times New Roman"/>
          <w:sz w:val="24"/>
          <w:szCs w:val="24"/>
        </w:rPr>
        <w:t>shall be retained by the academic</w:t>
      </w:r>
      <w:r w:rsidR="00F35015">
        <w:rPr>
          <w:rFonts w:ascii="Times New Roman" w:hAnsi="Times New Roman" w:cs="Times New Roman"/>
          <w:sz w:val="24"/>
          <w:szCs w:val="24"/>
        </w:rPr>
        <w:t xml:space="preserve"> </w:t>
      </w:r>
      <w:r w:rsidR="00F35015" w:rsidRPr="00F35015">
        <w:rPr>
          <w:rFonts w:ascii="Times New Roman" w:hAnsi="Times New Roman" w:cs="Times New Roman"/>
          <w:sz w:val="24"/>
          <w:szCs w:val="24"/>
        </w:rPr>
        <w:t xml:space="preserve">unit or the individual instructor until </w:t>
      </w:r>
      <w:r w:rsidR="00066069">
        <w:rPr>
          <w:rFonts w:ascii="Times New Roman" w:hAnsi="Times New Roman" w:cs="Times New Roman"/>
          <w:sz w:val="24"/>
          <w:szCs w:val="24"/>
        </w:rPr>
        <w:t xml:space="preserve">the retention period, </w:t>
      </w:r>
      <w:r w:rsidR="00A423EA">
        <w:rPr>
          <w:rFonts w:ascii="Times New Roman" w:hAnsi="Times New Roman" w:cs="Times New Roman"/>
          <w:sz w:val="24"/>
          <w:szCs w:val="24"/>
        </w:rPr>
        <w:t>upon which they should</w:t>
      </w:r>
      <w:r w:rsidR="00066069">
        <w:rPr>
          <w:rFonts w:ascii="Times New Roman" w:hAnsi="Times New Roman" w:cs="Times New Roman"/>
          <w:sz w:val="24"/>
          <w:szCs w:val="24"/>
        </w:rPr>
        <w:t xml:space="preserve"> be destroyed</w:t>
      </w:r>
      <w:r w:rsidR="00646BC1" w:rsidRPr="00F35015">
        <w:rPr>
          <w:rFonts w:ascii="Times New Roman" w:hAnsi="Times New Roman" w:cs="Times New Roman"/>
          <w:sz w:val="24"/>
          <w:szCs w:val="24"/>
        </w:rPr>
        <w:t xml:space="preserve">. </w:t>
      </w:r>
      <w:r w:rsidR="00624507">
        <w:rPr>
          <w:rFonts w:ascii="Times New Roman" w:hAnsi="Times New Roman" w:cs="Times New Roman"/>
          <w:sz w:val="24"/>
          <w:szCs w:val="24"/>
        </w:rPr>
        <w:t xml:space="preserve">The university’s retention schedule can be found </w:t>
      </w:r>
      <w:hyperlink r:id="rId8" w:history="1">
        <w:r w:rsidR="00E779A5" w:rsidRPr="00E779A5">
          <w:rPr>
            <w:rStyle w:val="Hyperlink"/>
            <w:rFonts w:ascii="Times New Roman" w:hAnsi="Times New Roman" w:cs="Times New Roman"/>
            <w:sz w:val="24"/>
            <w:szCs w:val="24"/>
          </w:rPr>
          <w:t>here</w:t>
        </w:r>
      </w:hyperlink>
      <w:r w:rsidR="00A423EA">
        <w:rPr>
          <w:rFonts w:ascii="Times New Roman" w:hAnsi="Times New Roman" w:cs="Times New Roman"/>
          <w:sz w:val="24"/>
          <w:szCs w:val="24"/>
        </w:rPr>
        <w:t>. Due to these complications, the</w:t>
      </w:r>
      <w:r w:rsidR="00421DBC">
        <w:rPr>
          <w:rFonts w:ascii="Times New Roman" w:hAnsi="Times New Roman" w:cs="Times New Roman"/>
          <w:sz w:val="24"/>
          <w:szCs w:val="24"/>
        </w:rPr>
        <w:t xml:space="preserve"> </w:t>
      </w:r>
      <w:r w:rsidRPr="0049582F">
        <w:rPr>
          <w:rFonts w:ascii="Times New Roman" w:hAnsi="Times New Roman" w:cs="Times New Roman"/>
          <w:sz w:val="24"/>
          <w:szCs w:val="24"/>
        </w:rPr>
        <w:t xml:space="preserve">Subcommittee asks that the department offer alternative </w:t>
      </w:r>
      <w:r w:rsidR="00B0289B" w:rsidRPr="0049582F">
        <w:rPr>
          <w:rFonts w:ascii="Times New Roman" w:hAnsi="Times New Roman" w:cs="Times New Roman"/>
          <w:sz w:val="24"/>
          <w:szCs w:val="24"/>
        </w:rPr>
        <w:t>solutions</w:t>
      </w:r>
      <w:r w:rsidRPr="0049582F">
        <w:rPr>
          <w:rFonts w:ascii="Times New Roman" w:hAnsi="Times New Roman" w:cs="Times New Roman"/>
          <w:sz w:val="24"/>
          <w:szCs w:val="24"/>
        </w:rPr>
        <w:t xml:space="preserve"> to this </w:t>
      </w:r>
      <w:r w:rsidR="00421DBC">
        <w:rPr>
          <w:rFonts w:ascii="Times New Roman" w:hAnsi="Times New Roman" w:cs="Times New Roman"/>
          <w:sz w:val="24"/>
          <w:szCs w:val="24"/>
        </w:rPr>
        <w:t>assignment</w:t>
      </w:r>
      <w:r w:rsidRPr="0049582F">
        <w:rPr>
          <w:rFonts w:ascii="Times New Roman" w:hAnsi="Times New Roman" w:cs="Times New Roman"/>
          <w:sz w:val="24"/>
          <w:szCs w:val="24"/>
        </w:rPr>
        <w:t xml:space="preserve"> such as providing a temporary database optio</w:t>
      </w:r>
      <w:r w:rsidR="00B0289B" w:rsidRPr="0049582F">
        <w:rPr>
          <w:rFonts w:ascii="Times New Roman" w:hAnsi="Times New Roman" w:cs="Times New Roman"/>
          <w:sz w:val="24"/>
          <w:szCs w:val="24"/>
        </w:rPr>
        <w:t>n</w:t>
      </w:r>
      <w:r w:rsidRPr="0049582F">
        <w:rPr>
          <w:rFonts w:ascii="Times New Roman" w:hAnsi="Times New Roman" w:cs="Times New Roman"/>
          <w:sz w:val="24"/>
          <w:szCs w:val="24"/>
        </w:rPr>
        <w:t>, an opt</w:t>
      </w:r>
      <w:r w:rsidR="002B5A17" w:rsidRPr="0049582F">
        <w:rPr>
          <w:rFonts w:ascii="Times New Roman" w:hAnsi="Times New Roman" w:cs="Times New Roman"/>
          <w:sz w:val="24"/>
          <w:szCs w:val="24"/>
        </w:rPr>
        <w:t xml:space="preserve"> </w:t>
      </w:r>
      <w:r w:rsidRPr="0049582F">
        <w:rPr>
          <w:rFonts w:ascii="Times New Roman" w:hAnsi="Times New Roman" w:cs="Times New Roman"/>
          <w:sz w:val="24"/>
          <w:szCs w:val="24"/>
        </w:rPr>
        <w:t>in</w:t>
      </w:r>
      <w:r w:rsidR="00F061E1" w:rsidRPr="0049582F">
        <w:rPr>
          <w:rFonts w:ascii="Times New Roman" w:hAnsi="Times New Roman" w:cs="Times New Roman"/>
          <w:sz w:val="24"/>
          <w:szCs w:val="24"/>
        </w:rPr>
        <w:t xml:space="preserve"> process</w:t>
      </w:r>
      <w:r w:rsidRPr="0049582F">
        <w:rPr>
          <w:rFonts w:ascii="Times New Roman" w:hAnsi="Times New Roman" w:cs="Times New Roman"/>
          <w:sz w:val="24"/>
          <w:szCs w:val="24"/>
        </w:rPr>
        <w:t xml:space="preserve"> for the permanent database (especially </w:t>
      </w:r>
      <w:r w:rsidR="00BC5894" w:rsidRPr="0049582F">
        <w:rPr>
          <w:rFonts w:ascii="Times New Roman" w:hAnsi="Times New Roman" w:cs="Times New Roman"/>
          <w:sz w:val="24"/>
          <w:szCs w:val="24"/>
        </w:rPr>
        <w:t>for</w:t>
      </w:r>
      <w:r w:rsidRPr="0049582F">
        <w:rPr>
          <w:rFonts w:ascii="Times New Roman" w:hAnsi="Times New Roman" w:cs="Times New Roman"/>
          <w:sz w:val="24"/>
          <w:szCs w:val="24"/>
        </w:rPr>
        <w:t xml:space="preserve"> the commenting</w:t>
      </w:r>
      <w:r w:rsidR="00BC5894" w:rsidRPr="0049582F">
        <w:rPr>
          <w:rFonts w:ascii="Times New Roman" w:hAnsi="Times New Roman" w:cs="Times New Roman"/>
          <w:sz w:val="24"/>
          <w:szCs w:val="24"/>
        </w:rPr>
        <w:t xml:space="preserve"> feature</w:t>
      </w:r>
      <w:r w:rsidRPr="0049582F">
        <w:rPr>
          <w:rFonts w:ascii="Times New Roman" w:hAnsi="Times New Roman" w:cs="Times New Roman"/>
          <w:sz w:val="24"/>
          <w:szCs w:val="24"/>
        </w:rPr>
        <w:t>)</w:t>
      </w:r>
      <w:r w:rsidR="002B5A17" w:rsidRPr="0049582F">
        <w:rPr>
          <w:rFonts w:ascii="Times New Roman" w:hAnsi="Times New Roman" w:cs="Times New Roman"/>
          <w:sz w:val="24"/>
          <w:szCs w:val="24"/>
        </w:rPr>
        <w:t>,</w:t>
      </w:r>
      <w:r w:rsidRPr="0049582F">
        <w:rPr>
          <w:rFonts w:ascii="Times New Roman" w:hAnsi="Times New Roman" w:cs="Times New Roman"/>
          <w:sz w:val="24"/>
          <w:szCs w:val="24"/>
        </w:rPr>
        <w:t xml:space="preserve"> or </w:t>
      </w:r>
      <w:r w:rsidR="002B5A17" w:rsidRPr="0049582F">
        <w:rPr>
          <w:rFonts w:ascii="Times New Roman" w:hAnsi="Times New Roman" w:cs="Times New Roman"/>
          <w:sz w:val="24"/>
          <w:szCs w:val="24"/>
        </w:rPr>
        <w:t xml:space="preserve">by </w:t>
      </w:r>
      <w:r w:rsidRPr="0049582F">
        <w:rPr>
          <w:rFonts w:ascii="Times New Roman" w:hAnsi="Times New Roman" w:cs="Times New Roman"/>
          <w:sz w:val="24"/>
          <w:szCs w:val="24"/>
        </w:rPr>
        <w:t>making the</w:t>
      </w:r>
      <w:r w:rsidR="00B0289B" w:rsidRPr="0049582F">
        <w:rPr>
          <w:rFonts w:ascii="Times New Roman" w:hAnsi="Times New Roman" w:cs="Times New Roman"/>
          <w:sz w:val="24"/>
          <w:szCs w:val="24"/>
        </w:rPr>
        <w:t>ir</w:t>
      </w:r>
      <w:r w:rsidRPr="0049582F">
        <w:rPr>
          <w:rFonts w:ascii="Times New Roman" w:hAnsi="Times New Roman" w:cs="Times New Roman"/>
          <w:sz w:val="24"/>
          <w:szCs w:val="24"/>
        </w:rPr>
        <w:t xml:space="preserve"> submission</w:t>
      </w:r>
      <w:r w:rsidR="00B0289B" w:rsidRPr="0049582F">
        <w:rPr>
          <w:rFonts w:ascii="Times New Roman" w:hAnsi="Times New Roman" w:cs="Times New Roman"/>
          <w:sz w:val="24"/>
          <w:szCs w:val="24"/>
        </w:rPr>
        <w:t xml:space="preserve">s </w:t>
      </w:r>
      <w:r w:rsidRPr="0049582F">
        <w:rPr>
          <w:rFonts w:ascii="Times New Roman" w:hAnsi="Times New Roman" w:cs="Times New Roman"/>
          <w:sz w:val="24"/>
          <w:szCs w:val="24"/>
        </w:rPr>
        <w:t>anonymous.</w:t>
      </w:r>
      <w:r w:rsidR="00C82A48">
        <w:rPr>
          <w:rFonts w:ascii="Times New Roman" w:hAnsi="Times New Roman" w:cs="Times New Roman"/>
          <w:sz w:val="24"/>
          <w:szCs w:val="24"/>
        </w:rPr>
        <w:t xml:space="preserve"> However, the Subcommittee stresses the importance of </w:t>
      </w:r>
      <w:r w:rsidR="008F0A5A">
        <w:rPr>
          <w:rFonts w:ascii="Times New Roman" w:hAnsi="Times New Roman" w:cs="Times New Roman"/>
          <w:sz w:val="24"/>
          <w:szCs w:val="24"/>
        </w:rPr>
        <w:t>the depa</w:t>
      </w:r>
      <w:r w:rsidR="008C3C2C">
        <w:rPr>
          <w:rFonts w:ascii="Times New Roman" w:hAnsi="Times New Roman" w:cs="Times New Roman"/>
          <w:sz w:val="24"/>
          <w:szCs w:val="24"/>
        </w:rPr>
        <w:t xml:space="preserve">rtment </w:t>
      </w:r>
      <w:r w:rsidR="0094297E">
        <w:rPr>
          <w:rFonts w:ascii="Times New Roman" w:hAnsi="Times New Roman" w:cs="Times New Roman"/>
          <w:sz w:val="24"/>
          <w:szCs w:val="24"/>
        </w:rPr>
        <w:t>confirming</w:t>
      </w:r>
      <w:r w:rsidR="00F6796C">
        <w:rPr>
          <w:rFonts w:ascii="Times New Roman" w:hAnsi="Times New Roman" w:cs="Times New Roman"/>
          <w:sz w:val="24"/>
          <w:szCs w:val="24"/>
        </w:rPr>
        <w:t xml:space="preserve"> that they are in compliance with university rules regarding this topic.</w:t>
      </w:r>
      <w:r w:rsidRPr="0049582F">
        <w:rPr>
          <w:rFonts w:ascii="Times New Roman" w:hAnsi="Times New Roman" w:cs="Times New Roman"/>
          <w:sz w:val="24"/>
          <w:szCs w:val="24"/>
        </w:rPr>
        <w:t xml:space="preserve"> </w:t>
      </w:r>
      <w:r w:rsidR="007F09FE" w:rsidRPr="0049582F">
        <w:rPr>
          <w:rFonts w:ascii="Times New Roman" w:hAnsi="Times New Roman" w:cs="Times New Roman"/>
          <w:sz w:val="24"/>
          <w:szCs w:val="24"/>
        </w:rPr>
        <w:t>[Syllabus p. 13]</w:t>
      </w:r>
      <w:r w:rsidR="0001056C" w:rsidRPr="0049582F">
        <w:rPr>
          <w:rFonts w:ascii="Times New Roman" w:hAnsi="Times New Roman" w:cs="Times New Roman"/>
          <w:sz w:val="24"/>
          <w:szCs w:val="24"/>
        </w:rPr>
        <w:t xml:space="preserve"> </w:t>
      </w:r>
    </w:p>
    <w:p w14:paraId="0D2192B1" w14:textId="71A078FD" w:rsidR="005C1829" w:rsidRPr="006F3952" w:rsidRDefault="005C1829" w:rsidP="005C1829">
      <w:pPr>
        <w:pStyle w:val="ListParagraph"/>
        <w:numPr>
          <w:ilvl w:val="1"/>
          <w:numId w:val="1"/>
        </w:numPr>
        <w:rPr>
          <w:rFonts w:ascii="Times New Roman" w:hAnsi="Times New Roman" w:cs="Times New Roman"/>
          <w:sz w:val="24"/>
          <w:szCs w:val="24"/>
        </w:rPr>
      </w:pPr>
      <w:r w:rsidRPr="006F3952">
        <w:rPr>
          <w:rFonts w:ascii="Times New Roman" w:hAnsi="Times New Roman" w:cs="Times New Roman"/>
          <w:b/>
          <w:bCs/>
          <w:sz w:val="24"/>
          <w:szCs w:val="24"/>
        </w:rPr>
        <w:t>Contingency</w:t>
      </w:r>
      <w:r w:rsidRPr="006F3952">
        <w:rPr>
          <w:rFonts w:ascii="Times New Roman" w:hAnsi="Times New Roman" w:cs="Times New Roman"/>
          <w:sz w:val="24"/>
          <w:szCs w:val="24"/>
        </w:rPr>
        <w:t xml:space="preserve">: The Subcommittee notes that the course description and course content list mention machine learning, but it is not clear in the syllabus how this will be covered in the course. The Subcommittee asks that the department remove this from the description in the syllabus and </w:t>
      </w:r>
      <w:r w:rsidR="00944924">
        <w:rPr>
          <w:rFonts w:ascii="Times New Roman" w:hAnsi="Times New Roman" w:cs="Times New Roman"/>
          <w:sz w:val="24"/>
          <w:szCs w:val="24"/>
        </w:rPr>
        <w:t xml:space="preserve">on </w:t>
      </w:r>
      <w:r w:rsidRPr="006F3952">
        <w:rPr>
          <w:rFonts w:ascii="Times New Roman" w:hAnsi="Times New Roman" w:cs="Times New Roman"/>
          <w:sz w:val="24"/>
          <w:szCs w:val="24"/>
        </w:rPr>
        <w:t xml:space="preserve">the submission form </w:t>
      </w:r>
      <w:r w:rsidR="00366371">
        <w:rPr>
          <w:rFonts w:ascii="Times New Roman" w:hAnsi="Times New Roman" w:cs="Times New Roman"/>
          <w:sz w:val="24"/>
          <w:szCs w:val="24"/>
        </w:rPr>
        <w:t>i</w:t>
      </w:r>
      <w:r w:rsidRPr="006F3952">
        <w:rPr>
          <w:rFonts w:ascii="Times New Roman" w:hAnsi="Times New Roman" w:cs="Times New Roman"/>
          <w:sz w:val="24"/>
          <w:szCs w:val="24"/>
        </w:rPr>
        <w:t xml:space="preserve">n curriculum.osu.edu </w:t>
      </w:r>
      <w:r w:rsidR="00483C24">
        <w:rPr>
          <w:rFonts w:ascii="Times New Roman" w:hAnsi="Times New Roman" w:cs="Times New Roman"/>
          <w:sz w:val="24"/>
          <w:szCs w:val="24"/>
        </w:rPr>
        <w:t xml:space="preserve">or make it clear how </w:t>
      </w:r>
      <w:r w:rsidR="00366371">
        <w:rPr>
          <w:rFonts w:ascii="Times New Roman" w:hAnsi="Times New Roman" w:cs="Times New Roman"/>
          <w:sz w:val="24"/>
          <w:szCs w:val="24"/>
        </w:rPr>
        <w:t>the topic</w:t>
      </w:r>
      <w:r w:rsidR="00483C24">
        <w:rPr>
          <w:rFonts w:ascii="Times New Roman" w:hAnsi="Times New Roman" w:cs="Times New Roman"/>
          <w:sz w:val="24"/>
          <w:szCs w:val="24"/>
        </w:rPr>
        <w:t xml:space="preserve"> will</w:t>
      </w:r>
      <w:r w:rsidRPr="006F3952">
        <w:rPr>
          <w:rFonts w:ascii="Times New Roman" w:hAnsi="Times New Roman" w:cs="Times New Roman"/>
          <w:sz w:val="24"/>
          <w:szCs w:val="24"/>
        </w:rPr>
        <w:t xml:space="preserve"> be integrated into the course. </w:t>
      </w:r>
      <w:r w:rsidR="007F09FE" w:rsidRPr="006F3952">
        <w:rPr>
          <w:rFonts w:ascii="Times New Roman" w:hAnsi="Times New Roman" w:cs="Times New Roman"/>
          <w:sz w:val="24"/>
          <w:szCs w:val="24"/>
        </w:rPr>
        <w:t xml:space="preserve">[Syllabus p. 1 and submission form] </w:t>
      </w:r>
    </w:p>
    <w:p w14:paraId="41277B17" w14:textId="6190160E" w:rsidR="005C1829" w:rsidRPr="006F3952" w:rsidRDefault="005C1829" w:rsidP="005C1829">
      <w:pPr>
        <w:pStyle w:val="ListParagraph"/>
        <w:numPr>
          <w:ilvl w:val="1"/>
          <w:numId w:val="1"/>
        </w:numPr>
        <w:rPr>
          <w:rFonts w:ascii="Times New Roman" w:hAnsi="Times New Roman" w:cs="Times New Roman"/>
          <w:sz w:val="24"/>
          <w:szCs w:val="24"/>
        </w:rPr>
      </w:pPr>
      <w:r w:rsidRPr="006F3952">
        <w:rPr>
          <w:rFonts w:ascii="Times New Roman" w:hAnsi="Times New Roman" w:cs="Times New Roman"/>
          <w:b/>
          <w:bCs/>
          <w:sz w:val="24"/>
          <w:szCs w:val="24"/>
        </w:rPr>
        <w:t>Contingency</w:t>
      </w:r>
      <w:r w:rsidRPr="006F3952">
        <w:rPr>
          <w:rFonts w:ascii="Times New Roman" w:hAnsi="Times New Roman" w:cs="Times New Roman"/>
          <w:sz w:val="24"/>
          <w:szCs w:val="24"/>
        </w:rPr>
        <w:t>: The Subcommittee requests that the department adjust the language in the prerequisite requirements in the syllabus and</w:t>
      </w:r>
      <w:r w:rsidR="00366371">
        <w:rPr>
          <w:rFonts w:ascii="Times New Roman" w:hAnsi="Times New Roman" w:cs="Times New Roman"/>
          <w:sz w:val="24"/>
          <w:szCs w:val="24"/>
        </w:rPr>
        <w:t xml:space="preserve"> on</w:t>
      </w:r>
      <w:r w:rsidRPr="006F3952">
        <w:rPr>
          <w:rFonts w:ascii="Times New Roman" w:hAnsi="Times New Roman" w:cs="Times New Roman"/>
          <w:sz w:val="24"/>
          <w:szCs w:val="24"/>
        </w:rPr>
        <w:t xml:space="preserve"> the submission form </w:t>
      </w:r>
      <w:r w:rsidR="00366371">
        <w:rPr>
          <w:rFonts w:ascii="Times New Roman" w:hAnsi="Times New Roman" w:cs="Times New Roman"/>
          <w:sz w:val="24"/>
          <w:szCs w:val="24"/>
        </w:rPr>
        <w:t>in</w:t>
      </w:r>
      <w:r w:rsidRPr="006F3952">
        <w:rPr>
          <w:rFonts w:ascii="Times New Roman" w:hAnsi="Times New Roman" w:cs="Times New Roman"/>
          <w:sz w:val="24"/>
          <w:szCs w:val="24"/>
        </w:rPr>
        <w:t xml:space="preserve"> curriculum.osu.edu to include Math Placement </w:t>
      </w:r>
      <w:r w:rsidRPr="00F60E5C">
        <w:rPr>
          <w:rFonts w:ascii="Times New Roman" w:hAnsi="Times New Roman" w:cs="Times New Roman"/>
          <w:sz w:val="24"/>
          <w:szCs w:val="24"/>
        </w:rPr>
        <w:t>Level N</w:t>
      </w:r>
      <w:r w:rsidRPr="006F3952">
        <w:rPr>
          <w:rFonts w:ascii="Times New Roman" w:hAnsi="Times New Roman" w:cs="Times New Roman"/>
          <w:sz w:val="24"/>
          <w:szCs w:val="24"/>
        </w:rPr>
        <w:t xml:space="preserve"> as an alternative for completion of Math 107</w:t>
      </w:r>
      <w:r w:rsidR="007F09FE" w:rsidRPr="006F3952">
        <w:rPr>
          <w:rFonts w:ascii="Times New Roman" w:hAnsi="Times New Roman" w:cs="Times New Roman"/>
          <w:sz w:val="24"/>
          <w:szCs w:val="24"/>
        </w:rPr>
        <w:t xml:space="preserve">5 or higher. [Syllabus p. 1 and submission form] </w:t>
      </w:r>
    </w:p>
    <w:p w14:paraId="53366FD9" w14:textId="381A6E63" w:rsidR="005C1829" w:rsidRPr="006F3952" w:rsidRDefault="005C1829" w:rsidP="005C1829">
      <w:pPr>
        <w:pStyle w:val="ListParagraph"/>
        <w:numPr>
          <w:ilvl w:val="1"/>
          <w:numId w:val="1"/>
        </w:numPr>
        <w:rPr>
          <w:rFonts w:ascii="Times New Roman" w:hAnsi="Times New Roman" w:cs="Times New Roman"/>
          <w:sz w:val="24"/>
          <w:szCs w:val="24"/>
        </w:rPr>
      </w:pPr>
      <w:r w:rsidRPr="006F3952">
        <w:rPr>
          <w:rFonts w:ascii="Times New Roman" w:hAnsi="Times New Roman" w:cs="Times New Roman"/>
          <w:sz w:val="24"/>
          <w:szCs w:val="24"/>
        </w:rPr>
        <w:t xml:space="preserve">Recommendation: The Subcommittee recommends that the department include TopHat in the list of technology needed for the course. [Syllabus p. 9] </w:t>
      </w:r>
    </w:p>
    <w:p w14:paraId="559DAB7F" w14:textId="634F680F" w:rsidR="007F09FE" w:rsidRPr="006F3952" w:rsidRDefault="007F09FE" w:rsidP="005C1829">
      <w:pPr>
        <w:pStyle w:val="ListParagraph"/>
        <w:numPr>
          <w:ilvl w:val="1"/>
          <w:numId w:val="1"/>
        </w:numPr>
        <w:rPr>
          <w:rFonts w:ascii="Times New Roman" w:hAnsi="Times New Roman" w:cs="Times New Roman"/>
          <w:sz w:val="24"/>
          <w:szCs w:val="24"/>
        </w:rPr>
      </w:pPr>
      <w:r w:rsidRPr="006F3952">
        <w:rPr>
          <w:rFonts w:ascii="Times New Roman" w:hAnsi="Times New Roman" w:cs="Times New Roman"/>
          <w:sz w:val="24"/>
          <w:szCs w:val="24"/>
        </w:rPr>
        <w:t xml:space="preserve">Lee, Barker; unanimously approved with </w:t>
      </w:r>
      <w:r w:rsidRPr="006F3952">
        <w:rPr>
          <w:rFonts w:ascii="Times New Roman" w:hAnsi="Times New Roman" w:cs="Times New Roman"/>
          <w:b/>
          <w:bCs/>
          <w:sz w:val="24"/>
          <w:szCs w:val="24"/>
        </w:rPr>
        <w:t>four contingencies</w:t>
      </w:r>
      <w:r w:rsidRPr="006F3952">
        <w:rPr>
          <w:rFonts w:ascii="Times New Roman" w:hAnsi="Times New Roman" w:cs="Times New Roman"/>
          <w:sz w:val="24"/>
          <w:szCs w:val="24"/>
        </w:rPr>
        <w:t xml:space="preserve"> and </w:t>
      </w:r>
      <w:r w:rsidRPr="006F3952">
        <w:rPr>
          <w:rFonts w:ascii="Times New Roman" w:hAnsi="Times New Roman" w:cs="Times New Roman"/>
          <w:i/>
          <w:iCs/>
          <w:sz w:val="24"/>
          <w:szCs w:val="24"/>
        </w:rPr>
        <w:t>one recommendation</w:t>
      </w:r>
      <w:r w:rsidRPr="006F3952">
        <w:rPr>
          <w:rFonts w:ascii="Times New Roman" w:hAnsi="Times New Roman" w:cs="Times New Roman"/>
          <w:sz w:val="24"/>
          <w:szCs w:val="24"/>
        </w:rPr>
        <w:t xml:space="preserve">. </w:t>
      </w:r>
    </w:p>
    <w:sectPr w:rsidR="007F09FE" w:rsidRPr="006F3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A465E"/>
    <w:multiLevelType w:val="hybridMultilevel"/>
    <w:tmpl w:val="A6AA5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993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4A"/>
    <w:rsid w:val="0001056C"/>
    <w:rsid w:val="00051C14"/>
    <w:rsid w:val="0005218E"/>
    <w:rsid w:val="00066069"/>
    <w:rsid w:val="00070BD6"/>
    <w:rsid w:val="00086EBE"/>
    <w:rsid w:val="000A1A4A"/>
    <w:rsid w:val="000C5B29"/>
    <w:rsid w:val="000E3DFA"/>
    <w:rsid w:val="000E49C6"/>
    <w:rsid w:val="00104610"/>
    <w:rsid w:val="0013371E"/>
    <w:rsid w:val="001A0A21"/>
    <w:rsid w:val="001A0C4A"/>
    <w:rsid w:val="001B4B3A"/>
    <w:rsid w:val="001E7963"/>
    <w:rsid w:val="00271B4E"/>
    <w:rsid w:val="002B0630"/>
    <w:rsid w:val="002B5A17"/>
    <w:rsid w:val="002D6B3C"/>
    <w:rsid w:val="003078D4"/>
    <w:rsid w:val="00364C69"/>
    <w:rsid w:val="00366371"/>
    <w:rsid w:val="00392264"/>
    <w:rsid w:val="00392B8B"/>
    <w:rsid w:val="003C6AD3"/>
    <w:rsid w:val="003F1F0F"/>
    <w:rsid w:val="00421DBC"/>
    <w:rsid w:val="004309C2"/>
    <w:rsid w:val="00466A09"/>
    <w:rsid w:val="004714C0"/>
    <w:rsid w:val="00483C24"/>
    <w:rsid w:val="00492A1A"/>
    <w:rsid w:val="0049582F"/>
    <w:rsid w:val="004E177B"/>
    <w:rsid w:val="00535FD7"/>
    <w:rsid w:val="00592022"/>
    <w:rsid w:val="005C1829"/>
    <w:rsid w:val="005E578B"/>
    <w:rsid w:val="005F0F8E"/>
    <w:rsid w:val="00621C5A"/>
    <w:rsid w:val="00624507"/>
    <w:rsid w:val="00646BC1"/>
    <w:rsid w:val="006745C7"/>
    <w:rsid w:val="006907E1"/>
    <w:rsid w:val="006F3952"/>
    <w:rsid w:val="0073076A"/>
    <w:rsid w:val="00746284"/>
    <w:rsid w:val="00793365"/>
    <w:rsid w:val="007B48AD"/>
    <w:rsid w:val="007F09FE"/>
    <w:rsid w:val="00833323"/>
    <w:rsid w:val="00842A22"/>
    <w:rsid w:val="00883C64"/>
    <w:rsid w:val="008C3C2C"/>
    <w:rsid w:val="008F0A5A"/>
    <w:rsid w:val="0090101E"/>
    <w:rsid w:val="009025A0"/>
    <w:rsid w:val="009136B3"/>
    <w:rsid w:val="009255E7"/>
    <w:rsid w:val="00936849"/>
    <w:rsid w:val="0094297E"/>
    <w:rsid w:val="00944924"/>
    <w:rsid w:val="00953924"/>
    <w:rsid w:val="009A458D"/>
    <w:rsid w:val="009D47CB"/>
    <w:rsid w:val="009E165B"/>
    <w:rsid w:val="009F3DFC"/>
    <w:rsid w:val="00A3312C"/>
    <w:rsid w:val="00A423EA"/>
    <w:rsid w:val="00A975EE"/>
    <w:rsid w:val="00AE53AB"/>
    <w:rsid w:val="00B002DB"/>
    <w:rsid w:val="00B0289B"/>
    <w:rsid w:val="00B03988"/>
    <w:rsid w:val="00B070E0"/>
    <w:rsid w:val="00B45162"/>
    <w:rsid w:val="00B51F1D"/>
    <w:rsid w:val="00B80E18"/>
    <w:rsid w:val="00B96020"/>
    <w:rsid w:val="00BA6642"/>
    <w:rsid w:val="00BB3078"/>
    <w:rsid w:val="00BC5894"/>
    <w:rsid w:val="00BE2C2F"/>
    <w:rsid w:val="00BE38BD"/>
    <w:rsid w:val="00C21848"/>
    <w:rsid w:val="00C24A1D"/>
    <w:rsid w:val="00C82A48"/>
    <w:rsid w:val="00CB1B34"/>
    <w:rsid w:val="00D00509"/>
    <w:rsid w:val="00D020CC"/>
    <w:rsid w:val="00D33AEB"/>
    <w:rsid w:val="00D52283"/>
    <w:rsid w:val="00D55402"/>
    <w:rsid w:val="00DB1B68"/>
    <w:rsid w:val="00DE1ACD"/>
    <w:rsid w:val="00E078F9"/>
    <w:rsid w:val="00E22AA7"/>
    <w:rsid w:val="00E301F2"/>
    <w:rsid w:val="00E52B7B"/>
    <w:rsid w:val="00E76902"/>
    <w:rsid w:val="00E779A5"/>
    <w:rsid w:val="00E9300D"/>
    <w:rsid w:val="00EA0E79"/>
    <w:rsid w:val="00EE446A"/>
    <w:rsid w:val="00F061E1"/>
    <w:rsid w:val="00F221C8"/>
    <w:rsid w:val="00F35015"/>
    <w:rsid w:val="00F60098"/>
    <w:rsid w:val="00F60E5C"/>
    <w:rsid w:val="00F615D7"/>
    <w:rsid w:val="00F6796C"/>
    <w:rsid w:val="00F7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C8E3"/>
  <w15:chartTrackingRefBased/>
  <w15:docId w15:val="{74A55A01-AFAB-4220-A38B-6061B4CF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4A"/>
    <w:pPr>
      <w:ind w:left="720"/>
      <w:contextualSpacing/>
    </w:pPr>
  </w:style>
  <w:style w:type="character" w:styleId="Hyperlink">
    <w:name w:val="Hyperlink"/>
    <w:basedOn w:val="DefaultParagraphFont"/>
    <w:uiPriority w:val="99"/>
    <w:unhideWhenUsed/>
    <w:rsid w:val="00E9300D"/>
    <w:rPr>
      <w:color w:val="0563C1" w:themeColor="hyperlink"/>
      <w:u w:val="single"/>
    </w:rPr>
  </w:style>
  <w:style w:type="character" w:styleId="UnresolvedMention">
    <w:name w:val="Unresolved Mention"/>
    <w:basedOn w:val="DefaultParagraphFont"/>
    <w:uiPriority w:val="99"/>
    <w:semiHidden/>
    <w:unhideWhenUsed/>
    <w:rsid w:val="00E9300D"/>
    <w:rPr>
      <w:color w:val="605E5C"/>
      <w:shd w:val="clear" w:color="auto" w:fill="E1DFDD"/>
    </w:rPr>
  </w:style>
  <w:style w:type="character" w:styleId="FollowedHyperlink">
    <w:name w:val="FollowedHyperlink"/>
    <w:basedOn w:val="DefaultParagraphFont"/>
    <w:uiPriority w:val="99"/>
    <w:semiHidden/>
    <w:unhideWhenUsed/>
    <w:rsid w:val="00953924"/>
    <w:rPr>
      <w:color w:val="954F72" w:themeColor="followedHyperlink"/>
      <w:u w:val="single"/>
    </w:rPr>
  </w:style>
  <w:style w:type="character" w:styleId="CommentReference">
    <w:name w:val="annotation reference"/>
    <w:basedOn w:val="DefaultParagraphFont"/>
    <w:uiPriority w:val="99"/>
    <w:semiHidden/>
    <w:unhideWhenUsed/>
    <w:rsid w:val="00CB1B34"/>
    <w:rPr>
      <w:sz w:val="16"/>
      <w:szCs w:val="16"/>
    </w:rPr>
  </w:style>
  <w:style w:type="paragraph" w:styleId="CommentText">
    <w:name w:val="annotation text"/>
    <w:basedOn w:val="Normal"/>
    <w:link w:val="CommentTextChar"/>
    <w:uiPriority w:val="99"/>
    <w:unhideWhenUsed/>
    <w:rsid w:val="00CB1B34"/>
    <w:pPr>
      <w:spacing w:line="240" w:lineRule="auto"/>
    </w:pPr>
    <w:rPr>
      <w:sz w:val="20"/>
      <w:szCs w:val="20"/>
    </w:rPr>
  </w:style>
  <w:style w:type="character" w:customStyle="1" w:styleId="CommentTextChar">
    <w:name w:val="Comment Text Char"/>
    <w:basedOn w:val="DefaultParagraphFont"/>
    <w:link w:val="CommentText"/>
    <w:uiPriority w:val="99"/>
    <w:rsid w:val="00CB1B34"/>
    <w:rPr>
      <w:sz w:val="20"/>
      <w:szCs w:val="20"/>
    </w:rPr>
  </w:style>
  <w:style w:type="paragraph" w:styleId="CommentSubject">
    <w:name w:val="annotation subject"/>
    <w:basedOn w:val="CommentText"/>
    <w:next w:val="CommentText"/>
    <w:link w:val="CommentSubjectChar"/>
    <w:uiPriority w:val="99"/>
    <w:semiHidden/>
    <w:unhideWhenUsed/>
    <w:rsid w:val="00CB1B34"/>
    <w:rPr>
      <w:b/>
      <w:bCs/>
    </w:rPr>
  </w:style>
  <w:style w:type="character" w:customStyle="1" w:styleId="CommentSubjectChar">
    <w:name w:val="Comment Subject Char"/>
    <w:basedOn w:val="CommentTextChar"/>
    <w:link w:val="CommentSubject"/>
    <w:uiPriority w:val="99"/>
    <w:semiHidden/>
    <w:rsid w:val="00CB1B34"/>
    <w:rPr>
      <w:b/>
      <w:bCs/>
      <w:sz w:val="20"/>
      <w:szCs w:val="20"/>
    </w:rPr>
  </w:style>
  <w:style w:type="paragraph" w:styleId="Revision">
    <w:name w:val="Revision"/>
    <w:hidden/>
    <w:uiPriority w:val="99"/>
    <w:semiHidden/>
    <w:rsid w:val="00674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4321">
      <w:bodyDiv w:val="1"/>
      <w:marLeft w:val="0"/>
      <w:marRight w:val="0"/>
      <w:marTop w:val="0"/>
      <w:marBottom w:val="0"/>
      <w:divBdr>
        <w:top w:val="none" w:sz="0" w:space="0" w:color="auto"/>
        <w:left w:val="none" w:sz="0" w:space="0" w:color="auto"/>
        <w:bottom w:val="none" w:sz="0" w:space="0" w:color="auto"/>
        <w:right w:val="none" w:sz="0" w:space="0" w:color="auto"/>
      </w:divBdr>
    </w:div>
    <w:div w:id="12771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osu.edu/sites/default/files/2022-03/osu-general-schedule-20220322-compressed3.pdf" TargetMode="External"/><Relationship Id="rId3" Type="http://schemas.openxmlformats.org/officeDocument/2006/relationships/settings" Target="settings.xml"/><Relationship Id="rId7" Type="http://schemas.openxmlformats.org/officeDocument/2006/relationships/hyperlink" Target="https://trustees.osu.edu/sites/default/files/documents/2024/03/University%20Faculty%20Rules%20February%2020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5" Type="http://schemas.openxmlformats.org/officeDocument/2006/relationships/hyperlink" Target="https://cse.osu.edu/media/document/2021-03-25/cis-minor-requirements-rev03232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Jennifer Neff</cp:lastModifiedBy>
  <cp:revision>27</cp:revision>
  <dcterms:created xsi:type="dcterms:W3CDTF">2024-03-11T12:18:00Z</dcterms:created>
  <dcterms:modified xsi:type="dcterms:W3CDTF">2024-03-20T17:07:00Z</dcterms:modified>
</cp:coreProperties>
</file>